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Look w:val="04A0" w:firstRow="1" w:lastRow="0" w:firstColumn="1" w:lastColumn="0" w:noHBand="0" w:noVBand="1"/>
      </w:tblPr>
      <w:tblGrid>
        <w:gridCol w:w="3080"/>
        <w:gridCol w:w="2570"/>
        <w:gridCol w:w="2570"/>
        <w:gridCol w:w="2570"/>
      </w:tblGrid>
      <w:tr w:rsidR="00A96E74" w14:paraId="330B80B8" w14:textId="77777777" w:rsidTr="00A53750">
        <w:tc>
          <w:tcPr>
            <w:tcW w:w="10790" w:type="dxa"/>
            <w:gridSpan w:val="4"/>
          </w:tcPr>
          <w:p w14:paraId="6A1497AC" w14:textId="70F39456" w:rsidR="00A96E74" w:rsidRDefault="002E346F" w:rsidP="00437E73">
            <w:r>
              <w:rPr>
                <w:rFonts w:ascii="Arial" w:hAnsi="Arial" w:cs="Arial"/>
                <w:sz w:val="20"/>
                <w:szCs w:val="20"/>
              </w:rPr>
              <w:t>4521</w:t>
            </w:r>
            <w:r w:rsidR="00CD6AD3">
              <w:rPr>
                <w:rFonts w:ascii="Arial" w:hAnsi="Arial" w:cs="Arial"/>
                <w:sz w:val="20"/>
                <w:szCs w:val="20"/>
              </w:rPr>
              <w:t xml:space="preserve"> </w:t>
            </w:r>
            <w:r w:rsidR="004559C8">
              <w:rPr>
                <w:rFonts w:ascii="Arial" w:hAnsi="Arial" w:cs="Arial"/>
                <w:sz w:val="20"/>
                <w:szCs w:val="20"/>
              </w:rPr>
              <w:t xml:space="preserve"> </w:t>
            </w:r>
            <w:r w:rsidR="00A96E74">
              <w:rPr>
                <w:rFonts w:ascii="Arial" w:hAnsi="Arial" w:cs="Arial"/>
                <w:sz w:val="20"/>
                <w:szCs w:val="20"/>
              </w:rPr>
              <w:t xml:space="preserve">ÁREA O ASIGNATURA: </w:t>
            </w:r>
            <w:r w:rsidR="00DC2C00">
              <w:rPr>
                <w:rFonts w:ascii="Arial" w:hAnsi="Arial" w:cs="Arial"/>
                <w:b/>
                <w:bCs/>
                <w:sz w:val="20"/>
                <w:szCs w:val="20"/>
              </w:rPr>
              <w:t>RAZONAMIENTO</w:t>
            </w:r>
          </w:p>
        </w:tc>
      </w:tr>
      <w:tr w:rsidR="00A96E74" w14:paraId="501A8E79" w14:textId="77777777" w:rsidTr="00A96E74">
        <w:tc>
          <w:tcPr>
            <w:tcW w:w="3080" w:type="dxa"/>
          </w:tcPr>
          <w:p w14:paraId="5B55E783" w14:textId="48A25D63" w:rsidR="00A96E74" w:rsidRDefault="00A96E74" w:rsidP="00A96E74">
            <w:r>
              <w:rPr>
                <w:rFonts w:ascii="Arial" w:hAnsi="Arial" w:cs="Arial"/>
              </w:rPr>
              <w:t xml:space="preserve">GRADO: </w:t>
            </w:r>
            <w:r w:rsidR="006F19D4">
              <w:rPr>
                <w:rFonts w:ascii="Arial" w:hAnsi="Arial" w:cs="Arial"/>
              </w:rPr>
              <w:t>9</w:t>
            </w:r>
            <w:r>
              <w:rPr>
                <w:rFonts w:ascii="Arial" w:hAnsi="Arial" w:cs="Arial"/>
                <w:b/>
                <w:bCs/>
              </w:rPr>
              <w:t>°</w:t>
            </w:r>
          </w:p>
        </w:tc>
        <w:tc>
          <w:tcPr>
            <w:tcW w:w="2570" w:type="dxa"/>
          </w:tcPr>
          <w:p w14:paraId="099F702C" w14:textId="77777777" w:rsidR="00A96E74" w:rsidRDefault="00437E73" w:rsidP="00A96E74">
            <w:r>
              <w:rPr>
                <w:rFonts w:ascii="Arial" w:hAnsi="Arial" w:cs="Arial"/>
              </w:rPr>
              <w:t xml:space="preserve">GRUPO: </w:t>
            </w:r>
            <w:r w:rsidR="0053748B">
              <w:rPr>
                <w:rFonts w:ascii="Arial" w:hAnsi="Arial" w:cs="Arial"/>
              </w:rPr>
              <w:t xml:space="preserve">A, </w:t>
            </w:r>
            <w:r w:rsidR="0053748B">
              <w:rPr>
                <w:rFonts w:ascii="Symbol" w:hAnsi="Symbol" w:cs="Symbol"/>
              </w:rPr>
              <w:t></w:t>
            </w:r>
          </w:p>
        </w:tc>
        <w:tc>
          <w:tcPr>
            <w:tcW w:w="2570" w:type="dxa"/>
          </w:tcPr>
          <w:p w14:paraId="449F0AD2" w14:textId="4C37C927" w:rsidR="003F50D3" w:rsidRDefault="00A96E74" w:rsidP="003F50D3">
            <w:r>
              <w:rPr>
                <w:rFonts w:ascii="Arial" w:hAnsi="Arial" w:cs="Arial"/>
              </w:rPr>
              <w:t xml:space="preserve">SEMANA: </w:t>
            </w:r>
            <w:r w:rsidR="00794725">
              <w:rPr>
                <w:rFonts w:ascii="Arial" w:hAnsi="Arial" w:cs="Arial"/>
              </w:rPr>
              <w:t xml:space="preserve">  </w:t>
            </w:r>
            <w:r w:rsidR="000404B8">
              <w:rPr>
                <w:rFonts w:ascii="Arial" w:hAnsi="Arial" w:cs="Arial"/>
              </w:rPr>
              <w:t xml:space="preserve">7al 11 </w:t>
            </w:r>
          </w:p>
          <w:p w14:paraId="246EF507" w14:textId="77FFCDE2" w:rsidR="005E38DF" w:rsidRDefault="005E38DF" w:rsidP="00D97250"/>
        </w:tc>
        <w:tc>
          <w:tcPr>
            <w:tcW w:w="2570" w:type="dxa"/>
          </w:tcPr>
          <w:p w14:paraId="4FBAE61C" w14:textId="4DB9D397" w:rsidR="00A96E74" w:rsidRDefault="00A96E74" w:rsidP="00B01D7B">
            <w:r>
              <w:rPr>
                <w:rFonts w:ascii="Arial" w:hAnsi="Arial" w:cs="Arial"/>
              </w:rPr>
              <w:t xml:space="preserve">MES: </w:t>
            </w:r>
            <w:r w:rsidR="000404B8">
              <w:rPr>
                <w:rFonts w:ascii="Arial" w:hAnsi="Arial" w:cs="Arial"/>
              </w:rPr>
              <w:t>Julio</w:t>
            </w:r>
          </w:p>
        </w:tc>
      </w:tr>
      <w:tr w:rsidR="0053748B" w14:paraId="4795566F" w14:textId="77777777" w:rsidTr="00A53750">
        <w:trPr>
          <w:trHeight w:val="227"/>
        </w:trPr>
        <w:tc>
          <w:tcPr>
            <w:tcW w:w="3080" w:type="dxa"/>
            <w:vAlign w:val="center"/>
          </w:tcPr>
          <w:p w14:paraId="25D88AAE" w14:textId="77777777" w:rsidR="0053748B" w:rsidRDefault="0053748B" w:rsidP="00FF42E2">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7F4CFD10" w14:textId="189812F4" w:rsidR="0053748B" w:rsidRPr="00F60070" w:rsidRDefault="00301354" w:rsidP="00B01D7B">
            <w:pPr>
              <w:rPr>
                <w:rFonts w:ascii="Arial" w:hAnsi="Arial" w:cs="Arial"/>
                <w:bCs/>
              </w:rPr>
            </w:pPr>
            <w:r w:rsidRPr="00F60070">
              <w:rPr>
                <w:rFonts w:ascii="Arial" w:hAnsi="Arial" w:cs="Arial"/>
                <w:bCs/>
              </w:rPr>
              <w:t>67</w:t>
            </w:r>
            <w:r w:rsidR="000404B8" w:rsidRPr="00F60070">
              <w:rPr>
                <w:rFonts w:ascii="Arial" w:hAnsi="Arial" w:cs="Arial"/>
                <w:bCs/>
              </w:rPr>
              <w:t>,</w:t>
            </w:r>
            <w:r w:rsidRPr="00F60070">
              <w:rPr>
                <w:rFonts w:ascii="Arial" w:hAnsi="Arial" w:cs="Arial"/>
                <w:bCs/>
              </w:rPr>
              <w:t>68</w:t>
            </w:r>
            <w:r w:rsidR="000404B8" w:rsidRPr="00F60070">
              <w:rPr>
                <w:rFonts w:ascii="Arial" w:hAnsi="Arial" w:cs="Arial"/>
                <w:bCs/>
              </w:rPr>
              <w:t>,</w:t>
            </w:r>
            <w:r w:rsidRPr="00F60070">
              <w:rPr>
                <w:rFonts w:ascii="Arial" w:hAnsi="Arial" w:cs="Arial"/>
                <w:bCs/>
              </w:rPr>
              <w:t>6</w:t>
            </w:r>
            <w:r w:rsidR="000404B8" w:rsidRPr="00F60070">
              <w:rPr>
                <w:rFonts w:ascii="Arial" w:hAnsi="Arial" w:cs="Arial"/>
                <w:bCs/>
              </w:rPr>
              <w:t>9,</w:t>
            </w:r>
            <w:r w:rsidRPr="00F60070">
              <w:rPr>
                <w:rFonts w:ascii="Arial" w:hAnsi="Arial" w:cs="Arial"/>
                <w:bCs/>
              </w:rPr>
              <w:t>70</w:t>
            </w:r>
            <w:r w:rsidR="00F60070" w:rsidRPr="00F60070">
              <w:rPr>
                <w:rFonts w:ascii="Arial" w:hAnsi="Arial" w:cs="Arial"/>
                <w:bCs/>
              </w:rPr>
              <w:t>,71,72,73,74</w:t>
            </w:r>
            <w:r w:rsidR="002D6C9A">
              <w:rPr>
                <w:rFonts w:ascii="Arial" w:hAnsi="Arial" w:cs="Arial"/>
                <w:bCs/>
              </w:rPr>
              <w:t>,5,76,77,78</w:t>
            </w:r>
          </w:p>
        </w:tc>
      </w:tr>
      <w:tr w:rsidR="00FF42E2" w14:paraId="552EBE88" w14:textId="77777777" w:rsidTr="00A53750">
        <w:tc>
          <w:tcPr>
            <w:tcW w:w="5650" w:type="dxa"/>
            <w:gridSpan w:val="2"/>
          </w:tcPr>
          <w:p w14:paraId="4721B179" w14:textId="77777777" w:rsidR="00FF42E2" w:rsidRPr="00A5191D" w:rsidRDefault="00FF42E2" w:rsidP="00A5191D">
            <w:pPr>
              <w:rPr>
                <w:rFonts w:ascii="Arial" w:hAnsi="Arial" w:cs="Arial"/>
                <w:b/>
                <w:bCs/>
              </w:rPr>
            </w:pPr>
            <w:r>
              <w:rPr>
                <w:rFonts w:ascii="Arial" w:hAnsi="Arial" w:cs="Arial"/>
                <w:b/>
                <w:bCs/>
              </w:rPr>
              <w:t xml:space="preserve">1. </w:t>
            </w:r>
            <w:r>
              <w:rPr>
                <w:rFonts w:ascii="Arial" w:hAnsi="Arial" w:cs="Arial"/>
              </w:rPr>
              <w:t xml:space="preserve">COMPETENCIA: </w:t>
            </w:r>
            <w:r w:rsidR="00316E8E">
              <w:rPr>
                <w:rFonts w:ascii="Arial" w:hAnsi="Arial" w:cs="Arial"/>
              </w:rPr>
              <w:t>RESOLUCIÓN</w:t>
            </w:r>
          </w:p>
        </w:tc>
        <w:tc>
          <w:tcPr>
            <w:tcW w:w="5140" w:type="dxa"/>
            <w:gridSpan w:val="2"/>
          </w:tcPr>
          <w:p w14:paraId="72A23DEE" w14:textId="77777777" w:rsidR="00FF42E2" w:rsidRPr="00A5191D" w:rsidRDefault="00FF42E2" w:rsidP="00A5191D">
            <w:pPr>
              <w:rPr>
                <w:rFonts w:ascii="Arial" w:hAnsi="Arial" w:cs="Arial"/>
                <w:b/>
                <w:bCs/>
              </w:rPr>
            </w:pPr>
            <w:r>
              <w:rPr>
                <w:rFonts w:ascii="Arial" w:hAnsi="Arial" w:cs="Arial"/>
                <w:b/>
                <w:bCs/>
              </w:rPr>
              <w:t xml:space="preserve">2. </w:t>
            </w:r>
            <w:r w:rsidR="00316E8E">
              <w:rPr>
                <w:rFonts w:ascii="Arial" w:hAnsi="Arial" w:cs="Arial"/>
              </w:rPr>
              <w:t>COMPONENTE: ESPACIAL MÉTRICO</w:t>
            </w:r>
          </w:p>
        </w:tc>
      </w:tr>
      <w:tr w:rsidR="00FF42E2" w14:paraId="4EC83EA1" w14:textId="77777777" w:rsidTr="00A53750">
        <w:tc>
          <w:tcPr>
            <w:tcW w:w="5650" w:type="dxa"/>
            <w:gridSpan w:val="2"/>
          </w:tcPr>
          <w:p w14:paraId="7D5056F9" w14:textId="77777777" w:rsidR="00FF42E2" w:rsidRDefault="00FF42E2" w:rsidP="00FF42E2">
            <w:pPr>
              <w:jc w:val="center"/>
            </w:pPr>
            <w:r>
              <w:rPr>
                <w:rFonts w:ascii="Arial" w:hAnsi="Arial" w:cs="Arial"/>
                <w:b/>
                <w:bCs/>
              </w:rPr>
              <w:t xml:space="preserve">3. </w:t>
            </w:r>
            <w:r>
              <w:rPr>
                <w:rFonts w:ascii="Arial" w:hAnsi="Arial" w:cs="Arial"/>
              </w:rPr>
              <w:t>APRENDIZAJE</w:t>
            </w:r>
          </w:p>
        </w:tc>
        <w:tc>
          <w:tcPr>
            <w:tcW w:w="5140" w:type="dxa"/>
            <w:gridSpan w:val="2"/>
          </w:tcPr>
          <w:p w14:paraId="0E257A0F" w14:textId="77777777" w:rsidR="00FF42E2" w:rsidRDefault="00FF42E2" w:rsidP="00FF42E2">
            <w:pPr>
              <w:jc w:val="center"/>
            </w:pPr>
            <w:r>
              <w:rPr>
                <w:rFonts w:ascii="Arial" w:hAnsi="Arial" w:cs="Arial"/>
                <w:b/>
                <w:bCs/>
              </w:rPr>
              <w:t xml:space="preserve">4. </w:t>
            </w:r>
            <w:r>
              <w:rPr>
                <w:rFonts w:ascii="Arial" w:hAnsi="Arial" w:cs="Arial"/>
              </w:rPr>
              <w:t>CONTENIDO</w:t>
            </w:r>
          </w:p>
        </w:tc>
      </w:tr>
      <w:tr w:rsidR="00FF42E2" w14:paraId="1230462B" w14:textId="77777777" w:rsidTr="00123516">
        <w:tc>
          <w:tcPr>
            <w:tcW w:w="5650" w:type="dxa"/>
            <w:gridSpan w:val="2"/>
            <w:vAlign w:val="center"/>
          </w:tcPr>
          <w:p w14:paraId="6AADE523" w14:textId="60BCACBE" w:rsidR="00530A9C" w:rsidRPr="00B01D7B" w:rsidRDefault="002D3116" w:rsidP="00316E8E">
            <w:pPr>
              <w:jc w:val="both"/>
              <w:rPr>
                <w:rFonts w:ascii="Arial" w:hAnsi="Arial" w:cs="Arial"/>
              </w:rPr>
            </w:pPr>
            <w:r w:rsidRPr="007C36FE">
              <w:rPr>
                <w:rFonts w:ascii="Arial Narrow" w:hAnsi="Arial Narrow" w:cs="Arial"/>
                <w:color w:val="000000" w:themeColor="text1"/>
              </w:rPr>
              <w:t>Establecer y utilizar diferentes procedimientos de cálculo para hallar medidas de volúmenes.</w:t>
            </w:r>
          </w:p>
        </w:tc>
        <w:tc>
          <w:tcPr>
            <w:tcW w:w="5140" w:type="dxa"/>
            <w:gridSpan w:val="2"/>
            <w:vAlign w:val="center"/>
          </w:tcPr>
          <w:p w14:paraId="2C3C6B46" w14:textId="77777777" w:rsidR="00B90545" w:rsidRPr="00B01D7B" w:rsidRDefault="00B90545" w:rsidP="00B90545">
            <w:pPr>
              <w:rPr>
                <w:rFonts w:ascii="Arial" w:hAnsi="Arial" w:cs="Arial"/>
              </w:rPr>
            </w:pPr>
          </w:p>
          <w:p w14:paraId="63A4D65B" w14:textId="77777777" w:rsidR="000F09A8" w:rsidRPr="000F09A8" w:rsidRDefault="000F09A8" w:rsidP="000F09A8">
            <w:pPr>
              <w:ind w:right="-113"/>
              <w:rPr>
                <w:rFonts w:ascii="Arial Narrow" w:hAnsi="Arial Narrow"/>
                <w:color w:val="000000" w:themeColor="text1"/>
              </w:rPr>
            </w:pPr>
            <w:r w:rsidRPr="000F09A8">
              <w:rPr>
                <w:rFonts w:ascii="Arial Narrow" w:hAnsi="Arial Narrow"/>
                <w:color w:val="000000" w:themeColor="text1"/>
              </w:rPr>
              <w:t>Volumen de solidos</w:t>
            </w:r>
          </w:p>
          <w:p w14:paraId="24EC2410" w14:textId="45C0563F" w:rsidR="00B03FB4" w:rsidRPr="00B01D7B" w:rsidRDefault="000F09A8" w:rsidP="000F09A8">
            <w:pPr>
              <w:jc w:val="both"/>
              <w:rPr>
                <w:rFonts w:ascii="Arial" w:hAnsi="Arial" w:cs="Arial"/>
              </w:rPr>
            </w:pPr>
            <w:r w:rsidRPr="007C36FE">
              <w:rPr>
                <w:rFonts w:ascii="Arial Narrow" w:hAnsi="Arial Narrow"/>
                <w:color w:val="000000" w:themeColor="text1"/>
              </w:rPr>
              <w:t>Relación de volumen y capacidad</w:t>
            </w:r>
          </w:p>
        </w:tc>
      </w:tr>
    </w:tbl>
    <w:p w14:paraId="6100969E" w14:textId="77777777" w:rsidR="00FF42E2" w:rsidRDefault="00FF42E2" w:rsidP="00CA0DF1">
      <w:pPr>
        <w:autoSpaceDE w:val="0"/>
        <w:autoSpaceDN w:val="0"/>
        <w:adjustRightInd w:val="0"/>
        <w:spacing w:before="120" w:after="0" w:line="240" w:lineRule="auto"/>
        <w:rPr>
          <w:rFonts w:ascii="Arial" w:hAnsi="Arial" w:cs="Arial"/>
          <w:b/>
          <w:bCs/>
        </w:rPr>
      </w:pPr>
      <w:r>
        <w:rPr>
          <w:rFonts w:ascii="Arial" w:hAnsi="Arial" w:cs="Arial"/>
          <w:b/>
          <w:bCs/>
        </w:rPr>
        <w:t>5. EVIDENCIAS A DESARROLLAR:</w:t>
      </w:r>
    </w:p>
    <w:p w14:paraId="6488BD74" w14:textId="77777777" w:rsidR="000562F4" w:rsidRPr="007C36FE" w:rsidRDefault="000562F4" w:rsidP="000562F4">
      <w:pPr>
        <w:pStyle w:val="Prrafodelista"/>
        <w:numPr>
          <w:ilvl w:val="0"/>
          <w:numId w:val="20"/>
        </w:numPr>
        <w:spacing w:after="200" w:line="276" w:lineRule="auto"/>
        <w:ind w:right="-57"/>
        <w:jc w:val="both"/>
        <w:rPr>
          <w:rFonts w:ascii="Arial Narrow" w:hAnsi="Arial Narrow" w:cs="Arial"/>
          <w:color w:val="000000" w:themeColor="text1"/>
        </w:rPr>
      </w:pPr>
      <w:r w:rsidRPr="007C36FE">
        <w:rPr>
          <w:rFonts w:ascii="Arial Narrow" w:hAnsi="Arial Narrow" w:cs="Arial"/>
          <w:color w:val="000000" w:themeColor="text1"/>
        </w:rPr>
        <w:t>Usa diferentes estrategias para determinar medidas de volúmenes.</w:t>
      </w:r>
    </w:p>
    <w:p w14:paraId="6CD8F72F" w14:textId="77777777" w:rsidR="000562F4" w:rsidRPr="007C36FE" w:rsidRDefault="000562F4" w:rsidP="000562F4">
      <w:pPr>
        <w:pStyle w:val="Prrafodelista"/>
        <w:numPr>
          <w:ilvl w:val="0"/>
          <w:numId w:val="20"/>
        </w:numPr>
        <w:spacing w:after="200" w:line="276" w:lineRule="auto"/>
        <w:ind w:right="-57"/>
        <w:jc w:val="both"/>
        <w:rPr>
          <w:rFonts w:ascii="Arial Narrow" w:hAnsi="Arial Narrow" w:cs="Arial"/>
          <w:color w:val="000000" w:themeColor="text1"/>
        </w:rPr>
      </w:pPr>
      <w:r w:rsidRPr="007C36FE">
        <w:rPr>
          <w:rFonts w:ascii="Arial Narrow" w:hAnsi="Arial Narrow" w:cs="Arial"/>
          <w:color w:val="000000" w:themeColor="text1"/>
        </w:rPr>
        <w:t>Utilizar relaciones y propiedades geométricas para resolver problemas de medición.</w:t>
      </w:r>
    </w:p>
    <w:p w14:paraId="5A8FC36E" w14:textId="77777777" w:rsidR="000562F4" w:rsidRPr="007C36FE" w:rsidRDefault="000562F4" w:rsidP="000562F4">
      <w:pPr>
        <w:pStyle w:val="Prrafodelista"/>
        <w:numPr>
          <w:ilvl w:val="0"/>
          <w:numId w:val="20"/>
        </w:numPr>
        <w:spacing w:after="200" w:line="276" w:lineRule="auto"/>
        <w:ind w:right="-57"/>
        <w:jc w:val="both"/>
        <w:rPr>
          <w:rFonts w:ascii="Arial Narrow" w:hAnsi="Arial Narrow" w:cs="Arial"/>
          <w:color w:val="000000" w:themeColor="text1"/>
        </w:rPr>
      </w:pPr>
      <w:r w:rsidRPr="007C36FE">
        <w:rPr>
          <w:rFonts w:ascii="Arial Narrow" w:hAnsi="Arial Narrow" w:cs="Arial"/>
          <w:color w:val="000000" w:themeColor="text1"/>
        </w:rPr>
        <w:t>Reconocer que el procedimiento para determinar el volumen no siempre es único.</w:t>
      </w:r>
    </w:p>
    <w:p w14:paraId="14B7A6DA" w14:textId="58492874" w:rsidR="000562F4" w:rsidRDefault="000562F4" w:rsidP="000562F4">
      <w:pPr>
        <w:autoSpaceDE w:val="0"/>
        <w:autoSpaceDN w:val="0"/>
        <w:adjustRightInd w:val="0"/>
        <w:spacing w:before="120" w:after="0" w:line="240" w:lineRule="auto"/>
        <w:rPr>
          <w:rFonts w:ascii="Arial" w:hAnsi="Arial" w:cs="Arial"/>
          <w:b/>
          <w:bCs/>
        </w:rPr>
      </w:pPr>
      <w:r w:rsidRPr="007C36FE">
        <w:rPr>
          <w:rFonts w:ascii="Arial Narrow" w:hAnsi="Arial Narrow" w:cs="Arial"/>
          <w:color w:val="000000" w:themeColor="text1"/>
        </w:rPr>
        <w:t xml:space="preserve"> Explicar la pertinencia o no de la solución de un problema de cálculo de volumen de acuerdo con las condiciones de la situación.</w:t>
      </w:r>
    </w:p>
    <w:p w14:paraId="0C22FF74" w14:textId="77777777" w:rsidR="00B01D7B" w:rsidRPr="00B01D7B" w:rsidRDefault="00B01D7B" w:rsidP="00123516">
      <w:pPr>
        <w:autoSpaceDE w:val="0"/>
        <w:autoSpaceDN w:val="0"/>
        <w:adjustRightInd w:val="0"/>
        <w:spacing w:after="0" w:line="240" w:lineRule="auto"/>
        <w:rPr>
          <w:rFonts w:ascii="Arial" w:hAnsi="Arial" w:cs="Arial"/>
          <w:b/>
          <w:bCs/>
        </w:rPr>
      </w:pPr>
    </w:p>
    <w:p w14:paraId="35AEC7C1" w14:textId="77777777" w:rsidR="00FF42E2" w:rsidRDefault="00FF42E2" w:rsidP="00123516">
      <w:pPr>
        <w:autoSpaceDE w:val="0"/>
        <w:autoSpaceDN w:val="0"/>
        <w:adjustRightInd w:val="0"/>
        <w:spacing w:after="0" w:line="240" w:lineRule="auto"/>
        <w:rPr>
          <w:rFonts w:ascii="Arial" w:hAnsi="Arial" w:cs="Arial"/>
          <w:b/>
          <w:bCs/>
        </w:rPr>
      </w:pPr>
      <w:r>
        <w:rPr>
          <w:rFonts w:ascii="Arial" w:hAnsi="Arial" w:cs="Arial"/>
          <w:b/>
          <w:bCs/>
        </w:rPr>
        <w:t xml:space="preserve">6. </w:t>
      </w:r>
      <w:r w:rsidR="0032475B">
        <w:rPr>
          <w:rFonts w:ascii="Arial" w:hAnsi="Arial" w:cs="Arial"/>
          <w:b/>
          <w:bCs/>
        </w:rPr>
        <w:t>ACTIVIDADES DE DESARROLLO: PROCEDI</w:t>
      </w:r>
      <w:r>
        <w:rPr>
          <w:rFonts w:ascii="Arial" w:hAnsi="Arial" w:cs="Arial"/>
          <w:b/>
          <w:bCs/>
        </w:rPr>
        <w:t>MENTAL (COMO VA A EJECUTAR LAS</w:t>
      </w:r>
    </w:p>
    <w:p w14:paraId="0D31FCF3" w14:textId="4F58B69B" w:rsidR="00FF42E2" w:rsidRDefault="00FF42E2" w:rsidP="00FF42E2">
      <w:pPr>
        <w:autoSpaceDE w:val="0"/>
        <w:autoSpaceDN w:val="0"/>
        <w:adjustRightInd w:val="0"/>
        <w:spacing w:after="0" w:line="240" w:lineRule="auto"/>
        <w:rPr>
          <w:rFonts w:ascii="Arial" w:hAnsi="Arial" w:cs="Arial"/>
          <w:b/>
          <w:bCs/>
        </w:rPr>
      </w:pPr>
      <w:r>
        <w:rPr>
          <w:rFonts w:ascii="Arial" w:hAnsi="Arial" w:cs="Arial"/>
          <w:b/>
          <w:bCs/>
        </w:rPr>
        <w:t>FUNCIONES COGNITIVAS):</w:t>
      </w:r>
      <w:r w:rsidR="0098059A">
        <w:rPr>
          <w:rFonts w:ascii="Arial" w:hAnsi="Arial" w:cs="Arial"/>
          <w:b/>
          <w:bCs/>
        </w:rPr>
        <w:t xml:space="preserve"> Iniciamos con la lectura grupal pagina 110 libro </w:t>
      </w:r>
      <w:proofErr w:type="spellStart"/>
      <w:r w:rsidR="0098059A">
        <w:rPr>
          <w:rFonts w:ascii="Arial" w:hAnsi="Arial" w:cs="Arial"/>
          <w:b/>
          <w:bCs/>
        </w:rPr>
        <w:t>mat</w:t>
      </w:r>
      <w:proofErr w:type="spellEnd"/>
      <w:r w:rsidR="0072659B">
        <w:rPr>
          <w:rFonts w:ascii="Arial" w:hAnsi="Arial" w:cs="Arial"/>
          <w:b/>
          <w:bCs/>
        </w:rPr>
        <w:t xml:space="preserve"> 9°</w:t>
      </w:r>
    </w:p>
    <w:p w14:paraId="51C1B4D7" w14:textId="77777777" w:rsidR="00B90545" w:rsidRDefault="00B01D7B" w:rsidP="005E38DF">
      <w:pPr>
        <w:autoSpaceDE w:val="0"/>
        <w:autoSpaceDN w:val="0"/>
        <w:adjustRightInd w:val="0"/>
        <w:spacing w:after="0" w:line="240" w:lineRule="auto"/>
        <w:rPr>
          <w:rFonts w:ascii="Arial" w:hAnsi="Arial" w:cs="Arial"/>
          <w:bCs/>
        </w:rPr>
      </w:pPr>
      <w:r>
        <w:rPr>
          <w:rFonts w:ascii="Arial" w:hAnsi="Arial" w:cs="Arial"/>
          <w:bCs/>
        </w:rPr>
        <w:t xml:space="preserve"> </w:t>
      </w:r>
    </w:p>
    <w:p w14:paraId="5A253BA6" w14:textId="1ECAAA57" w:rsidR="0098059A" w:rsidRDefault="0098059A" w:rsidP="005E38DF">
      <w:pPr>
        <w:autoSpaceDE w:val="0"/>
        <w:autoSpaceDN w:val="0"/>
        <w:adjustRightInd w:val="0"/>
        <w:spacing w:after="0" w:line="240" w:lineRule="auto"/>
        <w:rPr>
          <w:rFonts w:ascii="Arial Narrow" w:hAnsi="Arial Narrow"/>
          <w:color w:val="000000" w:themeColor="text1"/>
          <w:sz w:val="52"/>
          <w:szCs w:val="52"/>
        </w:rPr>
      </w:pPr>
      <w:r>
        <w:rPr>
          <w:rFonts w:ascii="Arial Narrow" w:hAnsi="Arial Narrow"/>
          <w:color w:val="000000" w:themeColor="text1"/>
          <w:sz w:val="52"/>
          <w:szCs w:val="52"/>
        </w:rPr>
        <w:t>Volumen de sólidos</w:t>
      </w:r>
    </w:p>
    <w:p w14:paraId="4932FBC7" w14:textId="17F58550" w:rsidR="007D2986" w:rsidRDefault="0098059A" w:rsidP="005E38DF">
      <w:pPr>
        <w:autoSpaceDE w:val="0"/>
        <w:autoSpaceDN w:val="0"/>
        <w:adjustRightInd w:val="0"/>
        <w:spacing w:after="0" w:line="240" w:lineRule="auto"/>
        <w:rPr>
          <w:rFonts w:ascii="Arial" w:hAnsi="Arial" w:cs="Arial"/>
          <w:bCs/>
          <w:sz w:val="52"/>
          <w:szCs w:val="52"/>
        </w:rPr>
      </w:pPr>
      <w:r w:rsidRPr="0098059A">
        <w:rPr>
          <w:rFonts w:ascii="Arial" w:hAnsi="Arial" w:cs="Arial"/>
          <w:bCs/>
          <w:noProof/>
          <w:sz w:val="52"/>
          <w:szCs w:val="52"/>
        </w:rPr>
        <w:drawing>
          <wp:inline distT="0" distB="0" distL="0" distR="0" wp14:anchorId="41081578" wp14:editId="6E0FD5CB">
            <wp:extent cx="6598920" cy="4122420"/>
            <wp:effectExtent l="0" t="0" r="0" b="0"/>
            <wp:docPr id="15670683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68322" name=""/>
                    <pic:cNvPicPr/>
                  </pic:nvPicPr>
                  <pic:blipFill rotWithShape="1">
                    <a:blip r:embed="rId8"/>
                    <a:srcRect l="2999" t="12839" r="60779" b="8939"/>
                    <a:stretch>
                      <a:fillRect/>
                    </a:stretch>
                  </pic:blipFill>
                  <pic:spPr bwMode="auto">
                    <a:xfrm>
                      <a:off x="0" y="0"/>
                      <a:ext cx="6598920" cy="4122420"/>
                    </a:xfrm>
                    <a:prstGeom prst="rect">
                      <a:avLst/>
                    </a:prstGeom>
                    <a:ln>
                      <a:noFill/>
                    </a:ln>
                    <a:extLst>
                      <a:ext uri="{53640926-AAD7-44D8-BBD7-CCE9431645EC}">
                        <a14:shadowObscured xmlns:a14="http://schemas.microsoft.com/office/drawing/2010/main"/>
                      </a:ext>
                    </a:extLst>
                  </pic:spPr>
                </pic:pic>
              </a:graphicData>
            </a:graphic>
          </wp:inline>
        </w:drawing>
      </w:r>
    </w:p>
    <w:p w14:paraId="5A40D3E8" w14:textId="65CB0C35" w:rsidR="00282E94" w:rsidRPr="007D2986" w:rsidRDefault="00282E94" w:rsidP="005E38DF">
      <w:pPr>
        <w:autoSpaceDE w:val="0"/>
        <w:autoSpaceDN w:val="0"/>
        <w:adjustRightInd w:val="0"/>
        <w:spacing w:after="0" w:line="240" w:lineRule="auto"/>
        <w:rPr>
          <w:rFonts w:ascii="Arial" w:hAnsi="Arial" w:cs="Arial"/>
          <w:bCs/>
          <w:sz w:val="52"/>
          <w:szCs w:val="52"/>
        </w:rPr>
      </w:pPr>
      <w:r w:rsidRPr="00282E94">
        <w:rPr>
          <w:rFonts w:ascii="Arial" w:hAnsi="Arial" w:cs="Arial"/>
          <w:bCs/>
          <w:noProof/>
          <w:sz w:val="52"/>
          <w:szCs w:val="52"/>
        </w:rPr>
        <w:lastRenderedPageBreak/>
        <w:drawing>
          <wp:inline distT="0" distB="0" distL="0" distR="0" wp14:anchorId="39A0466A" wp14:editId="4FF58520">
            <wp:extent cx="6126480" cy="4061460"/>
            <wp:effectExtent l="0" t="0" r="7620" b="0"/>
            <wp:docPr id="4339698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969884" name=""/>
                    <pic:cNvPicPr/>
                  </pic:nvPicPr>
                  <pic:blipFill rotWithShape="1">
                    <a:blip r:embed="rId9"/>
                    <a:srcRect l="43333" t="13828" r="21556" b="14469"/>
                    <a:stretch>
                      <a:fillRect/>
                    </a:stretch>
                  </pic:blipFill>
                  <pic:spPr bwMode="auto">
                    <a:xfrm>
                      <a:off x="0" y="0"/>
                      <a:ext cx="6126480" cy="4061460"/>
                    </a:xfrm>
                    <a:prstGeom prst="rect">
                      <a:avLst/>
                    </a:prstGeom>
                    <a:ln>
                      <a:noFill/>
                    </a:ln>
                    <a:extLst>
                      <a:ext uri="{53640926-AAD7-44D8-BBD7-CCE9431645EC}">
                        <a14:shadowObscured xmlns:a14="http://schemas.microsoft.com/office/drawing/2010/main"/>
                      </a:ext>
                    </a:extLst>
                  </pic:spPr>
                </pic:pic>
              </a:graphicData>
            </a:graphic>
          </wp:inline>
        </w:drawing>
      </w:r>
    </w:p>
    <w:p w14:paraId="0CDA319C" w14:textId="77777777" w:rsidR="00CA3C59" w:rsidRDefault="00CA3C59" w:rsidP="005E38DF">
      <w:pPr>
        <w:autoSpaceDE w:val="0"/>
        <w:autoSpaceDN w:val="0"/>
        <w:adjustRightInd w:val="0"/>
        <w:spacing w:after="0" w:line="240" w:lineRule="auto"/>
        <w:rPr>
          <w:rFonts w:ascii="Arial" w:hAnsi="Arial" w:cs="Arial"/>
          <w:bCs/>
        </w:rPr>
      </w:pPr>
    </w:p>
    <w:p w14:paraId="30FBFE35" w14:textId="2714D380" w:rsidR="00252C95" w:rsidRDefault="00684EC8" w:rsidP="005E38DF">
      <w:pPr>
        <w:autoSpaceDE w:val="0"/>
        <w:autoSpaceDN w:val="0"/>
        <w:adjustRightInd w:val="0"/>
        <w:spacing w:after="0" w:line="240" w:lineRule="auto"/>
        <w:rPr>
          <w:rFonts w:ascii="Arial" w:hAnsi="Arial" w:cs="Arial"/>
          <w:bCs/>
        </w:rPr>
      </w:pPr>
      <w:r w:rsidRPr="00684EC8">
        <w:rPr>
          <w:rFonts w:ascii="Arial" w:hAnsi="Arial" w:cs="Arial"/>
          <w:bCs/>
          <w:noProof/>
        </w:rPr>
        <w:drawing>
          <wp:inline distT="0" distB="0" distL="0" distR="0" wp14:anchorId="65029317" wp14:editId="1A6B0E0D">
            <wp:extent cx="6050280" cy="3192780"/>
            <wp:effectExtent l="0" t="0" r="7620" b="7620"/>
            <wp:docPr id="16434685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468531" name=""/>
                    <pic:cNvPicPr/>
                  </pic:nvPicPr>
                  <pic:blipFill rotWithShape="1">
                    <a:blip r:embed="rId10"/>
                    <a:srcRect l="43556" t="30815" r="21667" b="15062"/>
                    <a:stretch>
                      <a:fillRect/>
                    </a:stretch>
                  </pic:blipFill>
                  <pic:spPr bwMode="auto">
                    <a:xfrm>
                      <a:off x="0" y="0"/>
                      <a:ext cx="6050280" cy="3192780"/>
                    </a:xfrm>
                    <a:prstGeom prst="rect">
                      <a:avLst/>
                    </a:prstGeom>
                    <a:ln>
                      <a:noFill/>
                    </a:ln>
                    <a:extLst>
                      <a:ext uri="{53640926-AAD7-44D8-BBD7-CCE9431645EC}">
                        <a14:shadowObscured xmlns:a14="http://schemas.microsoft.com/office/drawing/2010/main"/>
                      </a:ext>
                    </a:extLst>
                  </pic:spPr>
                </pic:pic>
              </a:graphicData>
            </a:graphic>
          </wp:inline>
        </w:drawing>
      </w:r>
    </w:p>
    <w:p w14:paraId="69E5080F" w14:textId="77777777" w:rsidR="00E51818" w:rsidRDefault="00E51818" w:rsidP="005E38DF">
      <w:pPr>
        <w:autoSpaceDE w:val="0"/>
        <w:autoSpaceDN w:val="0"/>
        <w:adjustRightInd w:val="0"/>
        <w:spacing w:after="0" w:line="240" w:lineRule="auto"/>
        <w:rPr>
          <w:rFonts w:ascii="Arial" w:hAnsi="Arial" w:cs="Arial"/>
          <w:bCs/>
          <w:noProof/>
        </w:rPr>
      </w:pPr>
    </w:p>
    <w:p w14:paraId="65049783" w14:textId="77777777" w:rsidR="00E51818" w:rsidRDefault="00E51818" w:rsidP="005E38DF">
      <w:pPr>
        <w:autoSpaceDE w:val="0"/>
        <w:autoSpaceDN w:val="0"/>
        <w:adjustRightInd w:val="0"/>
        <w:spacing w:after="0" w:line="240" w:lineRule="auto"/>
        <w:rPr>
          <w:rFonts w:ascii="Arial" w:hAnsi="Arial" w:cs="Arial"/>
          <w:bCs/>
          <w:noProof/>
        </w:rPr>
      </w:pPr>
    </w:p>
    <w:p w14:paraId="0B478A35" w14:textId="77777777" w:rsidR="00110790" w:rsidRDefault="00E51818" w:rsidP="005E38DF">
      <w:pPr>
        <w:autoSpaceDE w:val="0"/>
        <w:autoSpaceDN w:val="0"/>
        <w:adjustRightInd w:val="0"/>
        <w:spacing w:after="0" w:line="240" w:lineRule="auto"/>
        <w:rPr>
          <w:rFonts w:ascii="Arial" w:hAnsi="Arial" w:cs="Arial"/>
          <w:bCs/>
          <w:noProof/>
        </w:rPr>
      </w:pPr>
      <w:r>
        <w:rPr>
          <w:rFonts w:ascii="Arial" w:hAnsi="Arial" w:cs="Arial"/>
          <w:bCs/>
          <w:noProof/>
        </w:rPr>
        <w:lastRenderedPageBreak/>
        <w:t xml:space="preserve">Continuamos con </w:t>
      </w:r>
      <w:r w:rsidR="00A95039">
        <w:rPr>
          <w:rFonts w:ascii="Arial" w:hAnsi="Arial" w:cs="Arial"/>
          <w:bCs/>
          <w:noProof/>
        </w:rPr>
        <w:t>retroalimentacion del video en plataforma LMS</w:t>
      </w:r>
      <w:r w:rsidR="00991355" w:rsidRPr="00991355">
        <w:rPr>
          <w:rFonts w:ascii="Arial" w:hAnsi="Arial" w:cs="Arial"/>
          <w:bCs/>
          <w:noProof/>
        </w:rPr>
        <w:drawing>
          <wp:inline distT="0" distB="0" distL="0" distR="0" wp14:anchorId="5AE36812" wp14:editId="3E40BA9E">
            <wp:extent cx="6263640" cy="5273040"/>
            <wp:effectExtent l="0" t="0" r="3810" b="3810"/>
            <wp:docPr id="958033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033489" name=""/>
                    <pic:cNvPicPr/>
                  </pic:nvPicPr>
                  <pic:blipFill rotWithShape="1">
                    <a:blip r:embed="rId11"/>
                    <a:srcRect l="4667" t="14222" r="44110" b="10321"/>
                    <a:stretch>
                      <a:fillRect/>
                    </a:stretch>
                  </pic:blipFill>
                  <pic:spPr bwMode="auto">
                    <a:xfrm>
                      <a:off x="0" y="0"/>
                      <a:ext cx="6263640" cy="5273040"/>
                    </a:xfrm>
                    <a:prstGeom prst="rect">
                      <a:avLst/>
                    </a:prstGeom>
                    <a:ln>
                      <a:noFill/>
                    </a:ln>
                    <a:extLst>
                      <a:ext uri="{53640926-AAD7-44D8-BBD7-CCE9431645EC}">
                        <a14:shadowObscured xmlns:a14="http://schemas.microsoft.com/office/drawing/2010/main"/>
                      </a:ext>
                    </a:extLst>
                  </pic:spPr>
                </pic:pic>
              </a:graphicData>
            </a:graphic>
          </wp:inline>
        </w:drawing>
      </w:r>
    </w:p>
    <w:p w14:paraId="1A39249B" w14:textId="58880B72" w:rsidR="00991355" w:rsidRDefault="00B7347A" w:rsidP="005E38DF">
      <w:pPr>
        <w:autoSpaceDE w:val="0"/>
        <w:autoSpaceDN w:val="0"/>
        <w:adjustRightInd w:val="0"/>
        <w:spacing w:after="0" w:line="240" w:lineRule="auto"/>
        <w:rPr>
          <w:rFonts w:ascii="Arial" w:hAnsi="Arial" w:cs="Arial"/>
          <w:bCs/>
        </w:rPr>
      </w:pPr>
      <w:r w:rsidRPr="00B7347A">
        <w:rPr>
          <w:rFonts w:ascii="Arial" w:hAnsi="Arial" w:cs="Arial"/>
          <w:bCs/>
          <w:noProof/>
        </w:rPr>
        <w:lastRenderedPageBreak/>
        <w:drawing>
          <wp:inline distT="0" distB="0" distL="0" distR="0" wp14:anchorId="55B22D62" wp14:editId="762BEA81">
            <wp:extent cx="5989320" cy="3657600"/>
            <wp:effectExtent l="0" t="0" r="0" b="0"/>
            <wp:docPr id="2125910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91036" name=""/>
                    <pic:cNvPicPr/>
                  </pic:nvPicPr>
                  <pic:blipFill rotWithShape="1">
                    <a:blip r:embed="rId12"/>
                    <a:srcRect l="8000" t="25481" r="61333" b="17629"/>
                    <a:stretch>
                      <a:fillRect/>
                    </a:stretch>
                  </pic:blipFill>
                  <pic:spPr bwMode="auto">
                    <a:xfrm>
                      <a:off x="0" y="0"/>
                      <a:ext cx="5989320" cy="3657600"/>
                    </a:xfrm>
                    <a:prstGeom prst="rect">
                      <a:avLst/>
                    </a:prstGeom>
                    <a:ln>
                      <a:noFill/>
                    </a:ln>
                    <a:extLst>
                      <a:ext uri="{53640926-AAD7-44D8-BBD7-CCE9431645EC}">
                        <a14:shadowObscured xmlns:a14="http://schemas.microsoft.com/office/drawing/2010/main"/>
                      </a:ext>
                    </a:extLst>
                  </pic:spPr>
                </pic:pic>
              </a:graphicData>
            </a:graphic>
          </wp:inline>
        </w:drawing>
      </w:r>
    </w:p>
    <w:p w14:paraId="0AF6EC61" w14:textId="13C468D3" w:rsidR="00C21893" w:rsidRDefault="00C21893" w:rsidP="005E38DF">
      <w:pPr>
        <w:autoSpaceDE w:val="0"/>
        <w:autoSpaceDN w:val="0"/>
        <w:adjustRightInd w:val="0"/>
        <w:spacing w:after="0" w:line="240" w:lineRule="auto"/>
        <w:rPr>
          <w:rFonts w:ascii="Arial" w:hAnsi="Arial" w:cs="Arial"/>
          <w:bCs/>
        </w:rPr>
      </w:pPr>
      <w:r w:rsidRPr="00110790">
        <w:rPr>
          <w:rFonts w:ascii="Arial" w:hAnsi="Arial" w:cs="Arial"/>
          <w:bCs/>
          <w:noProof/>
        </w:rPr>
        <w:drawing>
          <wp:inline distT="0" distB="0" distL="0" distR="0" wp14:anchorId="29F007D8" wp14:editId="0289AE89">
            <wp:extent cx="6096000" cy="2499360"/>
            <wp:effectExtent l="0" t="0" r="0" b="0"/>
            <wp:docPr id="16747516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51689" name=""/>
                    <pic:cNvPicPr/>
                  </pic:nvPicPr>
                  <pic:blipFill rotWithShape="1">
                    <a:blip r:embed="rId13"/>
                    <a:srcRect l="8222" t="16395" r="35222" b="25926"/>
                    <a:stretch>
                      <a:fillRect/>
                    </a:stretch>
                  </pic:blipFill>
                  <pic:spPr bwMode="auto">
                    <a:xfrm>
                      <a:off x="0" y="0"/>
                      <a:ext cx="6096000" cy="2499360"/>
                    </a:xfrm>
                    <a:prstGeom prst="rect">
                      <a:avLst/>
                    </a:prstGeom>
                    <a:ln>
                      <a:noFill/>
                    </a:ln>
                    <a:extLst>
                      <a:ext uri="{53640926-AAD7-44D8-BBD7-CCE9431645EC}">
                        <a14:shadowObscured xmlns:a14="http://schemas.microsoft.com/office/drawing/2010/main"/>
                      </a:ext>
                    </a:extLst>
                  </pic:spPr>
                </pic:pic>
              </a:graphicData>
            </a:graphic>
          </wp:inline>
        </w:drawing>
      </w:r>
      <w:r w:rsidR="00E044D0">
        <w:rPr>
          <w:rFonts w:ascii="Arial" w:hAnsi="Arial" w:cs="Arial"/>
          <w:bCs/>
        </w:rPr>
        <w:t xml:space="preserve">  </w:t>
      </w:r>
    </w:p>
    <w:p w14:paraId="040B4B6B" w14:textId="54D8A213" w:rsidR="00F3018B" w:rsidRDefault="00F3018B" w:rsidP="005E38DF">
      <w:pPr>
        <w:autoSpaceDE w:val="0"/>
        <w:autoSpaceDN w:val="0"/>
        <w:adjustRightInd w:val="0"/>
        <w:spacing w:after="0" w:line="240" w:lineRule="auto"/>
        <w:rPr>
          <w:rFonts w:ascii="Arial" w:hAnsi="Arial" w:cs="Arial"/>
          <w:bCs/>
        </w:rPr>
      </w:pPr>
      <w:r w:rsidRPr="00F3018B">
        <w:rPr>
          <w:rFonts w:ascii="Arial" w:hAnsi="Arial" w:cs="Arial"/>
          <w:bCs/>
          <w:noProof/>
        </w:rPr>
        <w:lastRenderedPageBreak/>
        <w:drawing>
          <wp:inline distT="0" distB="0" distL="0" distR="0" wp14:anchorId="15CE91C4" wp14:editId="549898F7">
            <wp:extent cx="4381500" cy="2773680"/>
            <wp:effectExtent l="0" t="0" r="0" b="7620"/>
            <wp:docPr id="15592338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33855" name=""/>
                    <pic:cNvPicPr/>
                  </pic:nvPicPr>
                  <pic:blipFill rotWithShape="1">
                    <a:blip r:embed="rId14"/>
                    <a:srcRect l="46778" t="13235" b="14864"/>
                    <a:stretch>
                      <a:fillRect/>
                    </a:stretch>
                  </pic:blipFill>
                  <pic:spPr bwMode="auto">
                    <a:xfrm>
                      <a:off x="0" y="0"/>
                      <a:ext cx="4381500" cy="2773680"/>
                    </a:xfrm>
                    <a:prstGeom prst="rect">
                      <a:avLst/>
                    </a:prstGeom>
                    <a:ln>
                      <a:noFill/>
                    </a:ln>
                    <a:extLst>
                      <a:ext uri="{53640926-AAD7-44D8-BBD7-CCE9431645EC}">
                        <a14:shadowObscured xmlns:a14="http://schemas.microsoft.com/office/drawing/2010/main"/>
                      </a:ext>
                    </a:extLst>
                  </pic:spPr>
                </pic:pic>
              </a:graphicData>
            </a:graphic>
          </wp:inline>
        </w:drawing>
      </w:r>
    </w:p>
    <w:p w14:paraId="4B6370F5" w14:textId="1E4F33A9" w:rsidR="00E80D0A" w:rsidRDefault="00DC7603" w:rsidP="005E38DF">
      <w:pPr>
        <w:autoSpaceDE w:val="0"/>
        <w:autoSpaceDN w:val="0"/>
        <w:adjustRightInd w:val="0"/>
        <w:spacing w:after="0" w:line="240" w:lineRule="auto"/>
        <w:rPr>
          <w:rFonts w:ascii="Arial" w:hAnsi="Arial" w:cs="Arial"/>
          <w:bCs/>
        </w:rPr>
      </w:pPr>
      <w:r w:rsidRPr="00DC7603">
        <w:rPr>
          <w:rFonts w:ascii="Arial" w:hAnsi="Arial" w:cs="Arial"/>
          <w:bCs/>
          <w:noProof/>
        </w:rPr>
        <w:drawing>
          <wp:inline distT="0" distB="0" distL="0" distR="0" wp14:anchorId="5F7DAE8A" wp14:editId="61BC5B1A">
            <wp:extent cx="6560820" cy="3802380"/>
            <wp:effectExtent l="0" t="0" r="0" b="7620"/>
            <wp:docPr id="17683285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328509" name=""/>
                    <pic:cNvPicPr/>
                  </pic:nvPicPr>
                  <pic:blipFill rotWithShape="1">
                    <a:blip r:embed="rId15"/>
                    <a:srcRect l="42758" t="15407" r="3448" b="18025"/>
                    <a:stretch>
                      <a:fillRect/>
                    </a:stretch>
                  </pic:blipFill>
                  <pic:spPr bwMode="auto">
                    <a:xfrm>
                      <a:off x="0" y="0"/>
                      <a:ext cx="6560820" cy="3802380"/>
                    </a:xfrm>
                    <a:prstGeom prst="rect">
                      <a:avLst/>
                    </a:prstGeom>
                    <a:ln>
                      <a:noFill/>
                    </a:ln>
                    <a:extLst>
                      <a:ext uri="{53640926-AAD7-44D8-BBD7-CCE9431645EC}">
                        <a14:shadowObscured xmlns:a14="http://schemas.microsoft.com/office/drawing/2010/main"/>
                      </a:ext>
                    </a:extLst>
                  </pic:spPr>
                </pic:pic>
              </a:graphicData>
            </a:graphic>
          </wp:inline>
        </w:drawing>
      </w:r>
    </w:p>
    <w:p w14:paraId="242B0336" w14:textId="212664CB" w:rsidR="0029582E" w:rsidRDefault="0029582E" w:rsidP="005E38DF">
      <w:pPr>
        <w:autoSpaceDE w:val="0"/>
        <w:autoSpaceDN w:val="0"/>
        <w:adjustRightInd w:val="0"/>
        <w:spacing w:after="0" w:line="240" w:lineRule="auto"/>
        <w:rPr>
          <w:rFonts w:ascii="Arial" w:hAnsi="Arial" w:cs="Arial"/>
          <w:bCs/>
        </w:rPr>
      </w:pPr>
      <w:r>
        <w:rPr>
          <w:rFonts w:ascii="Arial" w:hAnsi="Arial" w:cs="Arial"/>
          <w:bCs/>
        </w:rPr>
        <w:t xml:space="preserve">Iniciamos </w:t>
      </w:r>
      <w:r w:rsidR="00E035FF">
        <w:rPr>
          <w:rFonts w:ascii="Arial" w:hAnsi="Arial" w:cs="Arial"/>
          <w:bCs/>
        </w:rPr>
        <w:t>Lectura individual pagina 1</w:t>
      </w:r>
      <w:r w:rsidR="00417833">
        <w:rPr>
          <w:rFonts w:ascii="Arial" w:hAnsi="Arial" w:cs="Arial"/>
          <w:bCs/>
        </w:rPr>
        <w:t>1</w:t>
      </w:r>
      <w:r w:rsidR="00FC37B7">
        <w:rPr>
          <w:rFonts w:ascii="Arial" w:hAnsi="Arial" w:cs="Arial"/>
          <w:bCs/>
        </w:rPr>
        <w:t xml:space="preserve"> </w:t>
      </w:r>
      <w:r w:rsidR="00E035FF">
        <w:rPr>
          <w:rFonts w:ascii="Arial" w:hAnsi="Arial" w:cs="Arial"/>
          <w:bCs/>
        </w:rPr>
        <w:t>4 del texto guía</w:t>
      </w:r>
    </w:p>
    <w:p w14:paraId="0E7B024A" w14:textId="77777777" w:rsidR="00CA3C59" w:rsidRDefault="00CA3C59" w:rsidP="005E38DF">
      <w:pPr>
        <w:autoSpaceDE w:val="0"/>
        <w:autoSpaceDN w:val="0"/>
        <w:adjustRightInd w:val="0"/>
        <w:spacing w:after="0" w:line="240" w:lineRule="auto"/>
        <w:rPr>
          <w:rFonts w:ascii="Arial" w:hAnsi="Arial" w:cs="Arial"/>
          <w:bCs/>
        </w:rPr>
      </w:pPr>
    </w:p>
    <w:p w14:paraId="2A9DEE81" w14:textId="77777777" w:rsidR="00CA3C59" w:rsidRDefault="00CA3C59" w:rsidP="005E38DF">
      <w:pPr>
        <w:autoSpaceDE w:val="0"/>
        <w:autoSpaceDN w:val="0"/>
        <w:adjustRightInd w:val="0"/>
        <w:spacing w:after="0" w:line="240" w:lineRule="auto"/>
        <w:rPr>
          <w:rFonts w:ascii="Arial" w:hAnsi="Arial" w:cs="Arial"/>
          <w:b/>
          <w:bCs/>
        </w:rPr>
      </w:pPr>
    </w:p>
    <w:p w14:paraId="20B8B43E" w14:textId="3FC752BA" w:rsidR="00DC7603" w:rsidRDefault="002C3FD6" w:rsidP="005E38DF">
      <w:pPr>
        <w:autoSpaceDE w:val="0"/>
        <w:autoSpaceDN w:val="0"/>
        <w:adjustRightInd w:val="0"/>
        <w:spacing w:after="0" w:line="240" w:lineRule="auto"/>
        <w:rPr>
          <w:rFonts w:ascii="Arial" w:hAnsi="Arial" w:cs="Arial"/>
          <w:b/>
          <w:bCs/>
        </w:rPr>
      </w:pPr>
      <w:r w:rsidRPr="002C3FD6">
        <w:rPr>
          <w:rFonts w:ascii="Arial" w:hAnsi="Arial" w:cs="Arial"/>
          <w:b/>
          <w:bCs/>
          <w:noProof/>
        </w:rPr>
        <w:lastRenderedPageBreak/>
        <w:drawing>
          <wp:inline distT="0" distB="0" distL="0" distR="0" wp14:anchorId="5CBD6DC1" wp14:editId="0B40D307">
            <wp:extent cx="6332220" cy="3390900"/>
            <wp:effectExtent l="0" t="0" r="0" b="3810"/>
            <wp:docPr id="1184337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33759" name=""/>
                    <pic:cNvPicPr/>
                  </pic:nvPicPr>
                  <pic:blipFill rotWithShape="1">
                    <a:blip r:embed="rId16"/>
                    <a:srcRect l="3223" t="15012" r="56617" b="20198"/>
                    <a:stretch>
                      <a:fillRect/>
                    </a:stretch>
                  </pic:blipFill>
                  <pic:spPr bwMode="auto">
                    <a:xfrm>
                      <a:off x="0" y="0"/>
                      <a:ext cx="6332220" cy="3390900"/>
                    </a:xfrm>
                    <a:prstGeom prst="rect">
                      <a:avLst/>
                    </a:prstGeom>
                    <a:ln>
                      <a:noFill/>
                    </a:ln>
                    <a:extLst>
                      <a:ext uri="{53640926-AAD7-44D8-BBD7-CCE9431645EC}">
                        <a14:shadowObscured xmlns:a14="http://schemas.microsoft.com/office/drawing/2010/main"/>
                      </a:ext>
                    </a:extLst>
                  </pic:spPr>
                </pic:pic>
              </a:graphicData>
            </a:graphic>
          </wp:inline>
        </w:drawing>
      </w:r>
    </w:p>
    <w:p w14:paraId="0DCDEC45" w14:textId="77777777" w:rsidR="00DD6BCB" w:rsidRDefault="00DD6BCB" w:rsidP="00854036">
      <w:pPr>
        <w:rPr>
          <w:rFonts w:ascii="Arial" w:hAnsi="Arial" w:cs="Arial"/>
          <w:b/>
          <w:bCs/>
        </w:rPr>
      </w:pPr>
    </w:p>
    <w:p w14:paraId="4F5F7A3F" w14:textId="625B17DA" w:rsidR="00DD6BCB" w:rsidRDefault="00342F29" w:rsidP="00854036">
      <w:pPr>
        <w:rPr>
          <w:rFonts w:ascii="Arial" w:hAnsi="Arial" w:cs="Arial"/>
          <w:b/>
          <w:bCs/>
        </w:rPr>
      </w:pPr>
      <w:r w:rsidRPr="00342F29">
        <w:rPr>
          <w:rFonts w:ascii="Arial" w:hAnsi="Arial" w:cs="Arial"/>
          <w:b/>
          <w:bCs/>
          <w:noProof/>
        </w:rPr>
        <w:drawing>
          <wp:inline distT="0" distB="0" distL="0" distR="0" wp14:anchorId="5BAEE68D" wp14:editId="7C5D476A">
            <wp:extent cx="6659880" cy="3947160"/>
            <wp:effectExtent l="0" t="0" r="7620" b="0"/>
            <wp:docPr id="11558145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14534" name=""/>
                    <pic:cNvPicPr/>
                  </pic:nvPicPr>
                  <pic:blipFill rotWithShape="1">
                    <a:blip r:embed="rId17"/>
                    <a:srcRect l="4333" t="14618" r="61223" b="9728"/>
                    <a:stretch>
                      <a:fillRect/>
                    </a:stretch>
                  </pic:blipFill>
                  <pic:spPr bwMode="auto">
                    <a:xfrm>
                      <a:off x="0" y="0"/>
                      <a:ext cx="6659880" cy="3947160"/>
                    </a:xfrm>
                    <a:prstGeom prst="rect">
                      <a:avLst/>
                    </a:prstGeom>
                    <a:ln>
                      <a:noFill/>
                    </a:ln>
                    <a:extLst>
                      <a:ext uri="{53640926-AAD7-44D8-BBD7-CCE9431645EC}">
                        <a14:shadowObscured xmlns:a14="http://schemas.microsoft.com/office/drawing/2010/main"/>
                      </a:ext>
                    </a:extLst>
                  </pic:spPr>
                </pic:pic>
              </a:graphicData>
            </a:graphic>
          </wp:inline>
        </w:drawing>
      </w:r>
    </w:p>
    <w:p w14:paraId="2B98F771" w14:textId="0564FD76" w:rsidR="00500BA2" w:rsidRDefault="00500BA2" w:rsidP="00854036">
      <w:pPr>
        <w:rPr>
          <w:rFonts w:ascii="Arial" w:hAnsi="Arial" w:cs="Arial"/>
          <w:b/>
          <w:bCs/>
        </w:rPr>
      </w:pPr>
      <w:r>
        <w:rPr>
          <w:rFonts w:ascii="Arial" w:hAnsi="Arial" w:cs="Arial"/>
          <w:b/>
          <w:bCs/>
        </w:rPr>
        <w:lastRenderedPageBreak/>
        <w:t>Continuamos con la explicación de un video</w:t>
      </w:r>
    </w:p>
    <w:p w14:paraId="1DC44368" w14:textId="019D1302" w:rsidR="00D03381" w:rsidRDefault="009F651A" w:rsidP="00854036">
      <w:pPr>
        <w:rPr>
          <w:rFonts w:ascii="Arial" w:hAnsi="Arial" w:cs="Arial"/>
          <w:b/>
          <w:bCs/>
        </w:rPr>
      </w:pPr>
      <w:r>
        <w:rPr>
          <w:rFonts w:ascii="Arial" w:hAnsi="Arial" w:cs="Arial"/>
          <w:b/>
          <w:bCs/>
        </w:rPr>
        <w:t xml:space="preserve">            </w:t>
      </w:r>
      <w:r w:rsidR="00880759" w:rsidRPr="00880759">
        <w:rPr>
          <w:rFonts w:ascii="Arial" w:hAnsi="Arial" w:cs="Arial"/>
          <w:b/>
          <w:bCs/>
          <w:noProof/>
        </w:rPr>
        <w:drawing>
          <wp:inline distT="0" distB="0" distL="0" distR="0" wp14:anchorId="0F1C425F" wp14:editId="53571C14">
            <wp:extent cx="1242060" cy="1897380"/>
            <wp:effectExtent l="0" t="0" r="0" b="7620"/>
            <wp:docPr id="506782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78212" name=""/>
                    <pic:cNvPicPr/>
                  </pic:nvPicPr>
                  <pic:blipFill rotWithShape="1">
                    <a:blip r:embed="rId18"/>
                    <a:srcRect l="16000" t="31012" r="72000" b="30667"/>
                    <a:stretch>
                      <a:fillRect/>
                    </a:stretch>
                  </pic:blipFill>
                  <pic:spPr bwMode="auto">
                    <a:xfrm>
                      <a:off x="0" y="0"/>
                      <a:ext cx="1242060" cy="189738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bCs/>
        </w:rPr>
        <w:t xml:space="preserve">      </w:t>
      </w:r>
      <w:r w:rsidR="00D73A82" w:rsidRPr="00D73A82">
        <w:rPr>
          <w:rFonts w:ascii="Arial" w:hAnsi="Arial" w:cs="Arial"/>
          <w:b/>
          <w:bCs/>
          <w:noProof/>
        </w:rPr>
        <w:drawing>
          <wp:inline distT="0" distB="0" distL="0" distR="0" wp14:anchorId="70FE792F" wp14:editId="13502C5E">
            <wp:extent cx="2834640" cy="1996440"/>
            <wp:effectExtent l="0" t="0" r="3810" b="3810"/>
            <wp:docPr id="4424033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03363" name=""/>
                    <pic:cNvPicPr/>
                  </pic:nvPicPr>
                  <pic:blipFill rotWithShape="1">
                    <a:blip r:embed="rId19"/>
                    <a:srcRect l="16333" t="31605" r="54778" b="31852"/>
                    <a:stretch>
                      <a:fillRect/>
                    </a:stretch>
                  </pic:blipFill>
                  <pic:spPr bwMode="auto">
                    <a:xfrm>
                      <a:off x="0" y="0"/>
                      <a:ext cx="2834640" cy="199644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bCs/>
        </w:rPr>
        <w:t xml:space="preserve">     </w:t>
      </w:r>
      <w:r w:rsidR="00880759" w:rsidRPr="009F651A">
        <w:rPr>
          <w:rFonts w:ascii="Arial" w:hAnsi="Arial" w:cs="Arial"/>
          <w:b/>
          <w:bCs/>
          <w:noProof/>
        </w:rPr>
        <w:drawing>
          <wp:inline distT="0" distB="0" distL="0" distR="0" wp14:anchorId="5355D141" wp14:editId="744D2DD3">
            <wp:extent cx="1722120" cy="1912620"/>
            <wp:effectExtent l="0" t="0" r="0" b="0"/>
            <wp:docPr id="884520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52006" name=""/>
                    <pic:cNvPicPr/>
                  </pic:nvPicPr>
                  <pic:blipFill rotWithShape="1">
                    <a:blip r:embed="rId20"/>
                    <a:srcRect l="44778" t="29235" r="35222" b="32049"/>
                    <a:stretch>
                      <a:fillRect/>
                    </a:stretch>
                  </pic:blipFill>
                  <pic:spPr bwMode="auto">
                    <a:xfrm>
                      <a:off x="0" y="0"/>
                      <a:ext cx="1722120" cy="191262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bCs/>
        </w:rPr>
        <w:t xml:space="preserve">          </w:t>
      </w:r>
    </w:p>
    <w:p w14:paraId="6CD89A52" w14:textId="6C4AB7CA" w:rsidR="00E25FD3" w:rsidRDefault="00E25FD3" w:rsidP="00854036">
      <w:pPr>
        <w:rPr>
          <w:rFonts w:ascii="Arial" w:hAnsi="Arial" w:cs="Arial"/>
          <w:b/>
          <w:bCs/>
        </w:rPr>
      </w:pPr>
      <w:r>
        <w:rPr>
          <w:rFonts w:ascii="Arial" w:hAnsi="Arial" w:cs="Arial"/>
          <w:b/>
          <w:bCs/>
        </w:rPr>
        <w:t xml:space="preserve">Continuamos con ejemplos del libro </w:t>
      </w:r>
      <w:r w:rsidR="00BA66E9">
        <w:rPr>
          <w:rFonts w:ascii="Arial" w:hAnsi="Arial" w:cs="Arial"/>
          <w:b/>
          <w:bCs/>
        </w:rPr>
        <w:t>página</w:t>
      </w:r>
      <w:r>
        <w:rPr>
          <w:rFonts w:ascii="Arial" w:hAnsi="Arial" w:cs="Arial"/>
          <w:b/>
          <w:bCs/>
        </w:rPr>
        <w:t xml:space="preserve"> 115</w:t>
      </w:r>
    </w:p>
    <w:p w14:paraId="7EADC9A8" w14:textId="63266647" w:rsidR="00205C49" w:rsidRDefault="00611E40" w:rsidP="00854036">
      <w:pPr>
        <w:rPr>
          <w:rFonts w:ascii="Arial" w:hAnsi="Arial" w:cs="Arial"/>
          <w:b/>
          <w:bCs/>
        </w:rPr>
      </w:pPr>
      <w:r>
        <w:rPr>
          <w:noProof/>
        </w:rPr>
        <mc:AlternateContent>
          <mc:Choice Requires="wps">
            <w:drawing>
              <wp:inline distT="0" distB="0" distL="0" distR="0" wp14:anchorId="1EF708FF" wp14:editId="2335CC54">
                <wp:extent cx="304800" cy="304800"/>
                <wp:effectExtent l="0" t="0" r="0" b="0"/>
                <wp:docPr id="1753043003" name="Rectángulo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0D67FC" id="Rectángulo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21687C" w:rsidRPr="0021687C">
        <w:rPr>
          <w:rFonts w:ascii="Arial" w:hAnsi="Arial" w:cs="Arial"/>
          <w:b/>
          <w:bCs/>
          <w:noProof/>
        </w:rPr>
        <w:drawing>
          <wp:inline distT="0" distB="0" distL="0" distR="0" wp14:anchorId="532E95D2" wp14:editId="541D186A">
            <wp:extent cx="4754880" cy="2842260"/>
            <wp:effectExtent l="0" t="0" r="7620" b="0"/>
            <wp:docPr id="21346096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609649" name=""/>
                    <pic:cNvPicPr/>
                  </pic:nvPicPr>
                  <pic:blipFill rotWithShape="1">
                    <a:blip r:embed="rId21"/>
                    <a:srcRect l="8667" t="20148" r="44111" b="39556"/>
                    <a:stretch>
                      <a:fillRect/>
                    </a:stretch>
                  </pic:blipFill>
                  <pic:spPr bwMode="auto">
                    <a:xfrm>
                      <a:off x="0" y="0"/>
                      <a:ext cx="4754880" cy="2842260"/>
                    </a:xfrm>
                    <a:prstGeom prst="rect">
                      <a:avLst/>
                    </a:prstGeom>
                    <a:ln>
                      <a:noFill/>
                    </a:ln>
                    <a:extLst>
                      <a:ext uri="{53640926-AAD7-44D8-BBD7-CCE9431645EC}">
                        <a14:shadowObscured xmlns:a14="http://schemas.microsoft.com/office/drawing/2010/main"/>
                      </a:ext>
                    </a:extLst>
                  </pic:spPr>
                </pic:pic>
              </a:graphicData>
            </a:graphic>
          </wp:inline>
        </w:drawing>
      </w:r>
    </w:p>
    <w:p w14:paraId="0C6CD863" w14:textId="299ED956" w:rsidR="00E25FD3" w:rsidRDefault="00416404" w:rsidP="00854036">
      <w:pPr>
        <w:rPr>
          <w:rFonts w:ascii="Arial" w:hAnsi="Arial" w:cs="Arial"/>
          <w:b/>
          <w:bCs/>
        </w:rPr>
      </w:pPr>
      <w:r>
        <w:rPr>
          <w:rFonts w:ascii="Arial" w:hAnsi="Arial" w:cs="Arial"/>
          <w:b/>
          <w:bCs/>
          <w:noProof/>
        </w:rPr>
        <w:lastRenderedPageBreak/>
        <w:t>1</w:t>
      </w:r>
      <w:r w:rsidR="004B42FC" w:rsidRPr="004B42FC">
        <w:rPr>
          <w:rFonts w:ascii="Arial" w:hAnsi="Arial" w:cs="Arial"/>
          <w:b/>
          <w:bCs/>
          <w:noProof/>
        </w:rPr>
        <w:drawing>
          <wp:inline distT="0" distB="0" distL="0" distR="0" wp14:anchorId="42BC71D1" wp14:editId="287F4B47">
            <wp:extent cx="6591300" cy="3962400"/>
            <wp:effectExtent l="0" t="0" r="0" b="0"/>
            <wp:docPr id="17218859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885972" name=""/>
                    <pic:cNvPicPr/>
                  </pic:nvPicPr>
                  <pic:blipFill rotWithShape="1">
                    <a:blip r:embed="rId22"/>
                    <a:srcRect l="44889" t="13827" r="6889" b="11506"/>
                    <a:stretch>
                      <a:fillRect/>
                    </a:stretch>
                  </pic:blipFill>
                  <pic:spPr bwMode="auto">
                    <a:xfrm>
                      <a:off x="0" y="0"/>
                      <a:ext cx="6591300" cy="3962400"/>
                    </a:xfrm>
                    <a:prstGeom prst="rect">
                      <a:avLst/>
                    </a:prstGeom>
                    <a:ln>
                      <a:noFill/>
                    </a:ln>
                    <a:extLst>
                      <a:ext uri="{53640926-AAD7-44D8-BBD7-CCE9431645EC}">
                        <a14:shadowObscured xmlns:a14="http://schemas.microsoft.com/office/drawing/2010/main"/>
                      </a:ext>
                    </a:extLst>
                  </pic:spPr>
                </pic:pic>
              </a:graphicData>
            </a:graphic>
          </wp:inline>
        </w:drawing>
      </w:r>
    </w:p>
    <w:p w14:paraId="6940E044" w14:textId="194FEB14" w:rsidR="00DB231D" w:rsidRDefault="00052F95" w:rsidP="00854036">
      <w:pPr>
        <w:rPr>
          <w:rFonts w:ascii="Arial" w:hAnsi="Arial" w:cs="Arial"/>
        </w:rPr>
      </w:pPr>
      <w:r w:rsidRPr="00052F95">
        <w:rPr>
          <w:rFonts w:ascii="Arial" w:hAnsi="Arial" w:cs="Arial"/>
        </w:rPr>
        <w:t>Ejemplo: si un acuario</w:t>
      </w:r>
      <w:r>
        <w:rPr>
          <w:rFonts w:ascii="Arial" w:hAnsi="Arial" w:cs="Arial"/>
        </w:rPr>
        <w:t xml:space="preserve"> en forma de ortoedro tiene 5 vidrios con medidas de 15in,12in 18in</w:t>
      </w:r>
      <w:r w:rsidR="004A30DC">
        <w:rPr>
          <w:rFonts w:ascii="Arial" w:hAnsi="Arial" w:cs="Arial"/>
        </w:rPr>
        <w:t xml:space="preserve"> ¡ </w:t>
      </w:r>
      <w:proofErr w:type="spellStart"/>
      <w:r w:rsidR="004A30DC">
        <w:rPr>
          <w:rFonts w:ascii="Arial" w:hAnsi="Arial" w:cs="Arial"/>
        </w:rPr>
        <w:t>cuantos</w:t>
      </w:r>
      <w:proofErr w:type="spellEnd"/>
      <w:r w:rsidR="004A30DC">
        <w:rPr>
          <w:rFonts w:ascii="Arial" w:hAnsi="Arial" w:cs="Arial"/>
        </w:rPr>
        <w:t xml:space="preserve"> litros de agua habrá en el ortoedro?</w:t>
      </w:r>
    </w:p>
    <w:p w14:paraId="7D41CCC1" w14:textId="77777777" w:rsidR="004A30DC" w:rsidRPr="00052F95" w:rsidRDefault="004A30DC" w:rsidP="00854036">
      <w:pPr>
        <w:rPr>
          <w:rFonts w:ascii="Arial" w:hAnsi="Arial" w:cs="Arial"/>
        </w:rPr>
      </w:pPr>
    </w:p>
    <w:p w14:paraId="15F4A808" w14:textId="3B1B34C5" w:rsidR="009F651A" w:rsidRDefault="009F651A" w:rsidP="00854036">
      <w:pPr>
        <w:rPr>
          <w:rFonts w:ascii="Arial" w:hAnsi="Arial" w:cs="Arial"/>
          <w:b/>
          <w:bCs/>
        </w:rPr>
      </w:pPr>
      <w:r>
        <w:rPr>
          <w:rFonts w:ascii="Arial" w:hAnsi="Arial" w:cs="Arial"/>
          <w:b/>
          <w:bCs/>
        </w:rPr>
        <w:t xml:space="preserve">                                             </w:t>
      </w:r>
    </w:p>
    <w:p w14:paraId="5257FC02" w14:textId="62E2A320" w:rsidR="00854036" w:rsidRDefault="00854036" w:rsidP="00854036">
      <w:pPr>
        <w:rPr>
          <w:rFonts w:ascii="Arial" w:hAnsi="Arial" w:cs="Arial"/>
          <w:b/>
          <w:bCs/>
        </w:rPr>
      </w:pPr>
      <w:r>
        <w:rPr>
          <w:rFonts w:ascii="Arial" w:hAnsi="Arial" w:cs="Arial"/>
          <w:b/>
          <w:bCs/>
        </w:rPr>
        <w:t>7. ACTIVIDADES DE FINALIZACIÓN (TRANSFERENCIA):</w:t>
      </w:r>
    </w:p>
    <w:p w14:paraId="490231B3" w14:textId="2E6D7451" w:rsidR="00415513" w:rsidRDefault="00415513" w:rsidP="00854036">
      <w:pPr>
        <w:rPr>
          <w:rFonts w:ascii="Arial" w:hAnsi="Arial" w:cs="Arial"/>
        </w:rPr>
      </w:pPr>
      <w:r w:rsidRPr="00415513">
        <w:rPr>
          <w:rFonts w:ascii="Arial" w:hAnsi="Arial" w:cs="Arial"/>
        </w:rPr>
        <w:t>Página 244 puntos 1,3,6</w:t>
      </w:r>
    </w:p>
    <w:p w14:paraId="0D543AAD" w14:textId="7A733D6F" w:rsidR="000827E7" w:rsidRDefault="000827E7" w:rsidP="00854036">
      <w:pPr>
        <w:rPr>
          <w:rFonts w:ascii="Arial" w:hAnsi="Arial" w:cs="Arial"/>
        </w:rPr>
      </w:pPr>
      <w:r>
        <w:rPr>
          <w:rFonts w:ascii="Arial" w:hAnsi="Arial" w:cs="Arial"/>
        </w:rPr>
        <w:t>Página 209 punto1</w:t>
      </w:r>
    </w:p>
    <w:p w14:paraId="14DC9E28" w14:textId="77777777" w:rsidR="000827E7" w:rsidRDefault="000827E7" w:rsidP="00854036">
      <w:pPr>
        <w:rPr>
          <w:rFonts w:ascii="Arial" w:hAnsi="Arial" w:cs="Arial"/>
        </w:rPr>
      </w:pPr>
    </w:p>
    <w:p w14:paraId="300F88E6" w14:textId="637FCB10" w:rsidR="007332B3" w:rsidRDefault="007B3FB9" w:rsidP="007332B3">
      <w:pPr>
        <w:rPr>
          <w:lang w:val="es-ES"/>
        </w:rPr>
      </w:pPr>
      <w:r>
        <w:rPr>
          <w:rFonts w:ascii="Arial" w:hAnsi="Arial" w:cs="Arial"/>
        </w:rPr>
        <w:t>Quiz</w:t>
      </w:r>
      <w:r w:rsidR="006B151A">
        <w:rPr>
          <w:rFonts w:ascii="Arial" w:hAnsi="Arial" w:cs="Arial"/>
        </w:rPr>
        <w:t xml:space="preserve"> </w:t>
      </w:r>
      <w:r w:rsidR="007332B3">
        <w:rPr>
          <w:lang w:val="es-ES"/>
        </w:rPr>
        <w:t xml:space="preserve"> DE MATEMÁTICA</w:t>
      </w:r>
    </w:p>
    <w:p w14:paraId="5F03BE0A" w14:textId="77777777" w:rsidR="007332B3" w:rsidRDefault="007332B3" w:rsidP="007332B3">
      <w:pPr>
        <w:rPr>
          <w:lang w:val="es-ES"/>
        </w:rPr>
      </w:pPr>
      <w:r>
        <w:rPr>
          <w:lang w:val="es-ES"/>
        </w:rPr>
        <w:t xml:space="preserve"> NOMBRE-------------------------------------------------------------------9°-------Debes resolver todos los ejercicios</w:t>
      </w:r>
    </w:p>
    <w:p w14:paraId="2D9E6159" w14:textId="77777777" w:rsidR="007332B3" w:rsidRDefault="007332B3" w:rsidP="007332B3">
      <w:pPr>
        <w:rPr>
          <w:lang w:val="es-ES"/>
        </w:rPr>
      </w:pPr>
      <w:r>
        <w:rPr>
          <w:lang w:val="es-ES"/>
        </w:rPr>
        <w:t>1 ¿Cuál es la generatriz y volumen del cono?</w:t>
      </w:r>
    </w:p>
    <w:p w14:paraId="30095366" w14:textId="77777777" w:rsidR="007332B3" w:rsidRDefault="007332B3" w:rsidP="007332B3">
      <w:pPr>
        <w:rPr>
          <w:lang w:val="es-ES"/>
        </w:rPr>
      </w:pPr>
      <w:r w:rsidRPr="00906A33">
        <w:rPr>
          <w:noProof/>
          <w:lang w:val="es-ES"/>
        </w:rPr>
        <w:lastRenderedPageBreak/>
        <w:drawing>
          <wp:inline distT="0" distB="0" distL="0" distR="0" wp14:anchorId="783DAD27" wp14:editId="7128B08B">
            <wp:extent cx="1165860" cy="1348740"/>
            <wp:effectExtent l="0" t="0" r="0" b="3810"/>
            <wp:docPr id="13828759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875942" name=""/>
                    <pic:cNvPicPr/>
                  </pic:nvPicPr>
                  <pic:blipFill rotWithShape="1">
                    <a:blip r:embed="rId23"/>
                    <a:srcRect l="8690" t="30658" r="70536" b="26614"/>
                    <a:stretch>
                      <a:fillRect/>
                    </a:stretch>
                  </pic:blipFill>
                  <pic:spPr bwMode="auto">
                    <a:xfrm>
                      <a:off x="0" y="0"/>
                      <a:ext cx="1165860" cy="1348740"/>
                    </a:xfrm>
                    <a:prstGeom prst="rect">
                      <a:avLst/>
                    </a:prstGeom>
                    <a:ln>
                      <a:noFill/>
                    </a:ln>
                    <a:extLst>
                      <a:ext uri="{53640926-AAD7-44D8-BBD7-CCE9431645EC}">
                        <a14:shadowObscured xmlns:a14="http://schemas.microsoft.com/office/drawing/2010/main"/>
                      </a:ext>
                    </a:extLst>
                  </pic:spPr>
                </pic:pic>
              </a:graphicData>
            </a:graphic>
          </wp:inline>
        </w:drawing>
      </w:r>
      <w:r>
        <w:rPr>
          <w:lang w:val="es-ES"/>
        </w:rPr>
        <w:t xml:space="preserve">    </w:t>
      </w:r>
    </w:p>
    <w:p w14:paraId="70D12F24" w14:textId="77777777" w:rsidR="007332B3" w:rsidRDefault="007332B3" w:rsidP="007332B3">
      <w:pPr>
        <w:rPr>
          <w:lang w:val="es-ES"/>
        </w:rPr>
      </w:pPr>
      <w:r>
        <w:rPr>
          <w:lang w:val="es-ES"/>
        </w:rPr>
        <w:t>2. ¿Cuál es el volumen del cilindro?</w:t>
      </w:r>
    </w:p>
    <w:p w14:paraId="240A7609" w14:textId="77777777" w:rsidR="007332B3" w:rsidRDefault="007332B3" w:rsidP="007332B3">
      <w:pPr>
        <w:tabs>
          <w:tab w:val="left" w:pos="5748"/>
        </w:tabs>
        <w:rPr>
          <w:lang w:val="es-ES"/>
        </w:rPr>
      </w:pPr>
      <w:r w:rsidRPr="00CE4D31">
        <w:rPr>
          <w:noProof/>
          <w:lang w:val="es-ES"/>
        </w:rPr>
        <w:drawing>
          <wp:inline distT="0" distB="0" distL="0" distR="0" wp14:anchorId="4109BC9B" wp14:editId="2D9566BE">
            <wp:extent cx="2057400" cy="1729740"/>
            <wp:effectExtent l="0" t="0" r="0" b="3810"/>
            <wp:docPr id="17728558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855873" name=""/>
                    <pic:cNvPicPr/>
                  </pic:nvPicPr>
                  <pic:blipFill rotWithShape="1">
                    <a:blip r:embed="rId24"/>
                    <a:srcRect l="12763" t="25830" r="61439" b="40133"/>
                    <a:stretch>
                      <a:fillRect/>
                    </a:stretch>
                  </pic:blipFill>
                  <pic:spPr bwMode="auto">
                    <a:xfrm>
                      <a:off x="0" y="0"/>
                      <a:ext cx="2057400" cy="1729740"/>
                    </a:xfrm>
                    <a:prstGeom prst="rect">
                      <a:avLst/>
                    </a:prstGeom>
                    <a:ln>
                      <a:noFill/>
                    </a:ln>
                    <a:extLst>
                      <a:ext uri="{53640926-AAD7-44D8-BBD7-CCE9431645EC}">
                        <a14:shadowObscured xmlns:a14="http://schemas.microsoft.com/office/drawing/2010/main"/>
                      </a:ext>
                    </a:extLst>
                  </pic:spPr>
                </pic:pic>
              </a:graphicData>
            </a:graphic>
          </wp:inline>
        </w:drawing>
      </w:r>
      <w:r>
        <w:rPr>
          <w:lang w:val="es-ES"/>
        </w:rPr>
        <w:t xml:space="preserve"> </w:t>
      </w:r>
      <w:r>
        <w:rPr>
          <w:lang w:val="es-ES"/>
        </w:rPr>
        <w:tab/>
      </w:r>
    </w:p>
    <w:p w14:paraId="405EF7C8" w14:textId="77777777" w:rsidR="007332B3" w:rsidRDefault="007332B3" w:rsidP="007332B3">
      <w:pPr>
        <w:tabs>
          <w:tab w:val="left" w:pos="5748"/>
        </w:tabs>
        <w:rPr>
          <w:lang w:val="es-ES"/>
        </w:rPr>
      </w:pPr>
      <w:r>
        <w:rPr>
          <w:lang w:val="es-ES"/>
        </w:rPr>
        <w:t>3. ¿La siguiente figura un prisma triangular en forma de una tienda de campaña, Cuyo volumen que ocupa es?</w:t>
      </w:r>
    </w:p>
    <w:p w14:paraId="16549C8F" w14:textId="77777777" w:rsidR="007332B3" w:rsidRDefault="007332B3" w:rsidP="007332B3">
      <w:pPr>
        <w:rPr>
          <w:noProof/>
        </w:rPr>
      </w:pPr>
      <w:r w:rsidRPr="005A7541">
        <w:rPr>
          <w:noProof/>
        </w:rPr>
        <w:t xml:space="preserve"> </w:t>
      </w:r>
      <w:r w:rsidRPr="005A7541">
        <w:rPr>
          <w:noProof/>
          <w:lang w:val="es-ES"/>
        </w:rPr>
        <w:drawing>
          <wp:inline distT="0" distB="0" distL="0" distR="0" wp14:anchorId="57935818" wp14:editId="4AA77F16">
            <wp:extent cx="3200400" cy="1143000"/>
            <wp:effectExtent l="0" t="0" r="0" b="0"/>
            <wp:docPr id="11704947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494729" name=""/>
                    <pic:cNvPicPr/>
                  </pic:nvPicPr>
                  <pic:blipFill rotWithShape="1">
                    <a:blip r:embed="rId25"/>
                    <a:srcRect l="13171" t="35003" r="44059" b="36512"/>
                    <a:stretch>
                      <a:fillRect/>
                    </a:stretch>
                  </pic:blipFill>
                  <pic:spPr bwMode="auto">
                    <a:xfrm>
                      <a:off x="0" y="0"/>
                      <a:ext cx="3200400" cy="1143000"/>
                    </a:xfrm>
                    <a:prstGeom prst="rect">
                      <a:avLst/>
                    </a:prstGeom>
                    <a:ln>
                      <a:noFill/>
                    </a:ln>
                    <a:extLst>
                      <a:ext uri="{53640926-AAD7-44D8-BBD7-CCE9431645EC}">
                        <a14:shadowObscured xmlns:a14="http://schemas.microsoft.com/office/drawing/2010/main"/>
                      </a:ext>
                    </a:extLst>
                  </pic:spPr>
                </pic:pic>
              </a:graphicData>
            </a:graphic>
          </wp:inline>
        </w:drawing>
      </w:r>
    </w:p>
    <w:p w14:paraId="4706D8D0" w14:textId="77777777" w:rsidR="007332B3" w:rsidRDefault="007332B3" w:rsidP="007332B3">
      <w:pPr>
        <w:rPr>
          <w:lang w:val="es-ES"/>
        </w:rPr>
      </w:pPr>
    </w:p>
    <w:p w14:paraId="6CB88C9C" w14:textId="77777777" w:rsidR="007332B3" w:rsidRPr="00673CE0" w:rsidRDefault="007332B3" w:rsidP="007332B3">
      <w:r>
        <w:rPr>
          <w:lang w:val="es-ES"/>
        </w:rPr>
        <w:t>4.Determine el espacio total ocupado por estas estas figuras compuestas</w:t>
      </w:r>
    </w:p>
    <w:p w14:paraId="7EF72FD5" w14:textId="77777777" w:rsidR="007332B3" w:rsidRPr="00EE4EF0" w:rsidRDefault="007332B3" w:rsidP="007332B3">
      <w:r w:rsidRPr="000B742F">
        <w:rPr>
          <w:noProof/>
          <w:lang w:val="es-ES"/>
        </w:rPr>
        <w:drawing>
          <wp:inline distT="0" distB="0" distL="0" distR="0" wp14:anchorId="16C35E30" wp14:editId="60012031">
            <wp:extent cx="3070860" cy="1935480"/>
            <wp:effectExtent l="0" t="0" r="0" b="7620"/>
            <wp:docPr id="1774487359"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487359" name="Imagen 1" descr="Interfaz de usuario gráfica, Texto, Aplicación, Chat o mensaje de texto&#10;&#10;El contenido generado por IA puede ser incorrecto."/>
                    <pic:cNvPicPr/>
                  </pic:nvPicPr>
                  <pic:blipFill rotWithShape="1">
                    <a:blip r:embed="rId26"/>
                    <a:srcRect l="10047" t="29934" r="71759" b="41581"/>
                    <a:stretch>
                      <a:fillRect/>
                    </a:stretch>
                  </pic:blipFill>
                  <pic:spPr bwMode="auto">
                    <a:xfrm>
                      <a:off x="0" y="0"/>
                      <a:ext cx="3075835" cy="1938616"/>
                    </a:xfrm>
                    <a:prstGeom prst="rect">
                      <a:avLst/>
                    </a:prstGeom>
                    <a:ln>
                      <a:noFill/>
                    </a:ln>
                    <a:extLst>
                      <a:ext uri="{53640926-AAD7-44D8-BBD7-CCE9431645EC}">
                        <a14:shadowObscured xmlns:a14="http://schemas.microsoft.com/office/drawing/2010/main"/>
                      </a:ext>
                    </a:extLst>
                  </pic:spPr>
                </pic:pic>
              </a:graphicData>
            </a:graphic>
          </wp:inline>
        </w:drawing>
      </w:r>
      <w:r w:rsidRPr="00EE4EF0">
        <w:t xml:space="preserve"> </w:t>
      </w:r>
    </w:p>
    <w:p w14:paraId="6BF3059F" w14:textId="77777777" w:rsidR="007332B3" w:rsidRPr="00EE4EF0" w:rsidRDefault="007332B3" w:rsidP="007332B3"/>
    <w:p w14:paraId="652B9FB8" w14:textId="77777777" w:rsidR="007332B3" w:rsidRDefault="007332B3" w:rsidP="007332B3">
      <w:pPr>
        <w:rPr>
          <w:rFonts w:eastAsiaTheme="minorEastAsia"/>
        </w:rPr>
      </w:pPr>
      <w:r w:rsidRPr="00A716B0">
        <w:t>5</w:t>
      </w:r>
      <w:r>
        <w:t xml:space="preserve"> </w:t>
      </w:r>
      <w:r w:rsidRPr="00A716B0">
        <w:t>¿Cuál es la altura d</w:t>
      </w:r>
      <w:r>
        <w:t xml:space="preserve">e un cilindro cuyo volumen es </w:t>
      </w:r>
      <m:oMath>
        <m:sSup>
          <m:sSupPr>
            <m:ctrlPr>
              <w:rPr>
                <w:rFonts w:ascii="Cambria Math" w:hAnsi="Cambria Math"/>
                <w:i/>
                <w:kern w:val="2"/>
                <w14:ligatures w14:val="standardContextual"/>
              </w:rPr>
            </m:ctrlPr>
          </m:sSupPr>
          <m:e>
            <m:r>
              <w:rPr>
                <w:rFonts w:ascii="Cambria Math" w:hAnsi="Cambria Math"/>
              </w:rPr>
              <m:t>348 m</m:t>
            </m:r>
          </m:e>
          <m:sup>
            <m:r>
              <w:rPr>
                <w:rFonts w:ascii="Cambria Math" w:hAnsi="Cambria Math"/>
              </w:rPr>
              <m:t>3</m:t>
            </m:r>
          </m:sup>
        </m:sSup>
      </m:oMath>
      <w:r>
        <w:rPr>
          <w:rFonts w:eastAsiaTheme="minorEastAsia"/>
        </w:rPr>
        <w:t xml:space="preserve"> y su Diámetro es 10m</w:t>
      </w:r>
    </w:p>
    <w:p w14:paraId="559B3287" w14:textId="77777777" w:rsidR="007332B3" w:rsidRPr="009D097B" w:rsidRDefault="007332B3" w:rsidP="007332B3">
      <w:pPr>
        <w:rPr>
          <w:rFonts w:eastAsiaTheme="minorEastAsia"/>
        </w:rPr>
      </w:pPr>
    </w:p>
    <w:p w14:paraId="3DEE5955" w14:textId="77777777" w:rsidR="007332B3" w:rsidRDefault="007332B3" w:rsidP="007332B3">
      <w:r>
        <w:t>6.De los siguientes cuerpos geométricos, Resalta con marcador cuales son poliedros</w:t>
      </w:r>
    </w:p>
    <w:p w14:paraId="7BE5E81E" w14:textId="77777777" w:rsidR="007332B3" w:rsidRDefault="007332B3" w:rsidP="007332B3">
      <w:pPr>
        <w:rPr>
          <w:noProof/>
        </w:rPr>
      </w:pPr>
      <w:r w:rsidRPr="0061370B">
        <w:rPr>
          <w:noProof/>
        </w:rPr>
        <w:t xml:space="preserve"> </w:t>
      </w:r>
      <w:r w:rsidRPr="0061370B">
        <w:rPr>
          <w:noProof/>
        </w:rPr>
        <w:drawing>
          <wp:inline distT="0" distB="0" distL="0" distR="0" wp14:anchorId="263CDFF4" wp14:editId="0868598D">
            <wp:extent cx="4442460" cy="1531620"/>
            <wp:effectExtent l="0" t="0" r="0" b="0"/>
            <wp:docPr id="15498348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34825" name=""/>
                    <pic:cNvPicPr/>
                  </pic:nvPicPr>
                  <pic:blipFill rotWithShape="1">
                    <a:blip r:embed="rId27"/>
                    <a:srcRect l="29870" t="36127" r="29804" b="39415"/>
                    <a:stretch>
                      <a:fillRect/>
                    </a:stretch>
                  </pic:blipFill>
                  <pic:spPr bwMode="auto">
                    <a:xfrm>
                      <a:off x="0" y="0"/>
                      <a:ext cx="4442460" cy="1531620"/>
                    </a:xfrm>
                    <a:prstGeom prst="rect">
                      <a:avLst/>
                    </a:prstGeom>
                    <a:ln>
                      <a:noFill/>
                    </a:ln>
                    <a:extLst>
                      <a:ext uri="{53640926-AAD7-44D8-BBD7-CCE9431645EC}">
                        <a14:shadowObscured xmlns:a14="http://schemas.microsoft.com/office/drawing/2010/main"/>
                      </a:ext>
                    </a:extLst>
                  </pic:spPr>
                </pic:pic>
              </a:graphicData>
            </a:graphic>
          </wp:inline>
        </w:drawing>
      </w:r>
    </w:p>
    <w:p w14:paraId="3E06C9B9" w14:textId="77777777" w:rsidR="007332B3" w:rsidRDefault="007332B3" w:rsidP="007332B3">
      <w:pPr>
        <w:rPr>
          <w:noProof/>
        </w:rPr>
      </w:pPr>
    </w:p>
    <w:p w14:paraId="25759DBE" w14:textId="77777777" w:rsidR="007332B3" w:rsidRDefault="007332B3" w:rsidP="007332B3">
      <w:pPr>
        <w:rPr>
          <w:rFonts w:ascii="Arial" w:hAnsi="Arial" w:cs="Arial"/>
          <w:bCs/>
          <w:noProof/>
        </w:rPr>
      </w:pPr>
      <w:r>
        <w:rPr>
          <w:noProof/>
        </w:rPr>
        <w:t xml:space="preserve">prisma  </w:t>
      </w:r>
      <w:r>
        <w:rPr>
          <w:rFonts w:ascii="Arial" w:hAnsi="Arial" w:cs="Arial"/>
          <w:bCs/>
          <w:noProof/>
        </w:rPr>
        <w:t xml:space="preserve"> </w:t>
      </w:r>
      <w:r w:rsidRPr="00282E94">
        <w:rPr>
          <w:rFonts w:ascii="Arial" w:hAnsi="Arial" w:cs="Arial"/>
          <w:bCs/>
          <w:noProof/>
          <w:sz w:val="52"/>
          <w:szCs w:val="52"/>
        </w:rPr>
        <w:drawing>
          <wp:inline distT="0" distB="0" distL="0" distR="0" wp14:anchorId="26403BC2" wp14:editId="09414A89">
            <wp:extent cx="849678" cy="495300"/>
            <wp:effectExtent l="0" t="0" r="7620" b="0"/>
            <wp:docPr id="936841770" name="Imagen 1" descr="Interfaz de usuario gráfica, Texto,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969884" name="Imagen 1" descr="Interfaz de usuario gráfica, Texto, Aplicación, Word&#10;&#10;El contenido generado por IA puede ser incorrecto."/>
                    <pic:cNvPicPr/>
                  </pic:nvPicPr>
                  <pic:blipFill rotWithShape="1">
                    <a:blip r:embed="rId9"/>
                    <a:srcRect l="53306" t="24704" r="41362" b="70018"/>
                    <a:stretch>
                      <a:fillRect/>
                    </a:stretch>
                  </pic:blipFill>
                  <pic:spPr bwMode="auto">
                    <a:xfrm>
                      <a:off x="0" y="0"/>
                      <a:ext cx="852775" cy="497105"/>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Cs/>
          <w:noProof/>
        </w:rPr>
        <w:t xml:space="preserve">     piramide    </w:t>
      </w:r>
      <w:r w:rsidRPr="00684EC8">
        <w:rPr>
          <w:rFonts w:ascii="Arial" w:hAnsi="Arial" w:cs="Arial"/>
          <w:bCs/>
          <w:noProof/>
        </w:rPr>
        <w:drawing>
          <wp:inline distT="0" distB="0" distL="0" distR="0" wp14:anchorId="28D52111" wp14:editId="136264F7">
            <wp:extent cx="868680" cy="594360"/>
            <wp:effectExtent l="0" t="0" r="7620" b="0"/>
            <wp:docPr id="50180832"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468531" name="Imagen 1" descr="Interfaz de usuario gráfica, Aplicación&#10;&#10;El contenido generado por IA puede ser incorrecto."/>
                    <pic:cNvPicPr/>
                  </pic:nvPicPr>
                  <pic:blipFill rotWithShape="1">
                    <a:blip r:embed="rId10"/>
                    <a:srcRect l="53427" t="76917" r="41189" b="15421"/>
                    <a:stretch>
                      <a:fillRect/>
                    </a:stretch>
                  </pic:blipFill>
                  <pic:spPr bwMode="auto">
                    <a:xfrm>
                      <a:off x="0" y="0"/>
                      <a:ext cx="868881" cy="594498"/>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Cs/>
          <w:noProof/>
        </w:rPr>
        <w:t xml:space="preserve"> cilindro </w:t>
      </w:r>
      <w:r w:rsidRPr="00991355">
        <w:rPr>
          <w:rFonts w:ascii="Arial" w:hAnsi="Arial" w:cs="Arial"/>
          <w:bCs/>
          <w:noProof/>
        </w:rPr>
        <w:drawing>
          <wp:inline distT="0" distB="0" distL="0" distR="0" wp14:anchorId="40C81EC3" wp14:editId="5851002C">
            <wp:extent cx="853440" cy="502920"/>
            <wp:effectExtent l="0" t="0" r="3810" b="0"/>
            <wp:docPr id="5797182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033489" name=""/>
                    <pic:cNvPicPr/>
                  </pic:nvPicPr>
                  <pic:blipFill rotWithShape="1">
                    <a:blip r:embed="rId11"/>
                    <a:srcRect l="26994" t="57914" r="67649" b="38555"/>
                    <a:stretch>
                      <a:fillRect/>
                    </a:stretch>
                  </pic:blipFill>
                  <pic:spPr bwMode="auto">
                    <a:xfrm>
                      <a:off x="0" y="0"/>
                      <a:ext cx="853747" cy="503101"/>
                    </a:xfrm>
                    <a:prstGeom prst="rect">
                      <a:avLst/>
                    </a:prstGeom>
                    <a:ln>
                      <a:noFill/>
                    </a:ln>
                    <a:extLst>
                      <a:ext uri="{53640926-AAD7-44D8-BBD7-CCE9431645EC}">
                        <a14:shadowObscured xmlns:a14="http://schemas.microsoft.com/office/drawing/2010/main"/>
                      </a:ext>
                    </a:extLst>
                  </pic:spPr>
                </pic:pic>
              </a:graphicData>
            </a:graphic>
          </wp:inline>
        </w:drawing>
      </w:r>
    </w:p>
    <w:p w14:paraId="2C314C34" w14:textId="77777777" w:rsidR="007332B3" w:rsidRDefault="007332B3" w:rsidP="007332B3">
      <w:pPr>
        <w:rPr>
          <w:noProof/>
        </w:rPr>
      </w:pPr>
      <w:r>
        <w:rPr>
          <w:rFonts w:ascii="Arial" w:hAnsi="Arial" w:cs="Arial"/>
          <w:bCs/>
          <w:noProof/>
        </w:rPr>
        <w:t xml:space="preserve">  cono </w:t>
      </w:r>
      <w:r w:rsidRPr="00DC7603">
        <w:rPr>
          <w:rFonts w:ascii="Arial" w:hAnsi="Arial" w:cs="Arial"/>
          <w:bCs/>
          <w:noProof/>
        </w:rPr>
        <w:drawing>
          <wp:inline distT="0" distB="0" distL="0" distR="0" wp14:anchorId="36806FF3" wp14:editId="7853A08E">
            <wp:extent cx="1287780" cy="594360"/>
            <wp:effectExtent l="0" t="0" r="7620" b="0"/>
            <wp:docPr id="4571753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328509" name=""/>
                    <pic:cNvPicPr/>
                  </pic:nvPicPr>
                  <pic:blipFill rotWithShape="1">
                    <a:blip r:embed="rId15"/>
                    <a:srcRect l="65480" t="28042" r="26798" b="66333"/>
                    <a:stretch>
                      <a:fillRect/>
                    </a:stretch>
                  </pic:blipFill>
                  <pic:spPr bwMode="auto">
                    <a:xfrm>
                      <a:off x="0" y="0"/>
                      <a:ext cx="1291242" cy="595958"/>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Cs/>
          <w:noProof/>
        </w:rPr>
        <w:t xml:space="preserve">    </w:t>
      </w:r>
    </w:p>
    <w:p w14:paraId="5690BC9E" w14:textId="42370715" w:rsidR="00E13D6B" w:rsidRPr="00415513" w:rsidRDefault="003066E3" w:rsidP="00854036">
      <w:pPr>
        <w:rPr>
          <w:rFonts w:ascii="Arial" w:hAnsi="Arial" w:cs="Arial"/>
        </w:rPr>
      </w:pPr>
      <w:r>
        <w:rPr>
          <w:noProof/>
        </w:rPr>
        <w:lastRenderedPageBreak/>
        <w:drawing>
          <wp:inline distT="0" distB="0" distL="0" distR="0" wp14:anchorId="54179A0D" wp14:editId="287DD45E">
            <wp:extent cx="6291580" cy="6720840"/>
            <wp:effectExtent l="0" t="0" r="0" b="3810"/>
            <wp:docPr id="212245993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8">
                      <a:extLst>
                        <a:ext uri="{28A0092B-C50C-407E-A947-70E740481C1C}">
                          <a14:useLocalDpi xmlns:a14="http://schemas.microsoft.com/office/drawing/2010/main" val="0"/>
                        </a:ext>
                      </a:extLst>
                    </a:blip>
                    <a:srcRect b="9687"/>
                    <a:stretch>
                      <a:fillRect/>
                    </a:stretch>
                  </pic:blipFill>
                  <pic:spPr bwMode="auto">
                    <a:xfrm>
                      <a:off x="0" y="0"/>
                      <a:ext cx="6294714" cy="6724188"/>
                    </a:xfrm>
                    <a:prstGeom prst="rect">
                      <a:avLst/>
                    </a:prstGeom>
                    <a:noFill/>
                    <a:ln>
                      <a:noFill/>
                    </a:ln>
                    <a:extLst>
                      <a:ext uri="{53640926-AAD7-44D8-BBD7-CCE9431645EC}">
                        <a14:shadowObscured xmlns:a14="http://schemas.microsoft.com/office/drawing/2010/main"/>
                      </a:ext>
                    </a:extLst>
                  </pic:spPr>
                </pic:pic>
              </a:graphicData>
            </a:graphic>
          </wp:inline>
        </w:drawing>
      </w:r>
    </w:p>
    <w:p w14:paraId="55367C4C" w14:textId="6C29C7D7" w:rsidR="00F11FA3" w:rsidRDefault="00AA0B4E" w:rsidP="00854036">
      <w:pPr>
        <w:rPr>
          <w:rFonts w:ascii="Arial" w:hAnsi="Arial" w:cs="Arial"/>
          <w:b/>
          <w:bCs/>
        </w:rPr>
      </w:pPr>
      <w:r>
        <w:rPr>
          <w:rFonts w:ascii="Arial" w:hAnsi="Arial" w:cs="Arial"/>
          <w:b/>
          <w:bCs/>
        </w:rPr>
        <w:t xml:space="preserve"> </w:t>
      </w:r>
    </w:p>
    <w:p w14:paraId="667D413E" w14:textId="68087231" w:rsidR="00A43C3C" w:rsidRDefault="00A43C3C" w:rsidP="00A43C3C"/>
    <w:p w14:paraId="44F543BF" w14:textId="7B706CAC" w:rsidR="007A25E8" w:rsidRDefault="00FF42E2" w:rsidP="00FB4781">
      <w:pPr>
        <w:autoSpaceDE w:val="0"/>
        <w:autoSpaceDN w:val="0"/>
        <w:adjustRightInd w:val="0"/>
        <w:spacing w:after="0" w:line="240" w:lineRule="auto"/>
        <w:rPr>
          <w:rFonts w:ascii="Arial" w:hAnsi="Arial" w:cs="Arial"/>
          <w:sz w:val="20"/>
          <w:szCs w:val="20"/>
        </w:rPr>
      </w:pPr>
      <w:r>
        <w:rPr>
          <w:rFonts w:ascii="Arial" w:hAnsi="Arial" w:cs="Arial"/>
          <w:b/>
          <w:bCs/>
        </w:rPr>
        <w:t>OBSERVACIONES</w:t>
      </w:r>
      <w:r>
        <w:rPr>
          <w:rFonts w:ascii="Arial" w:hAnsi="Arial" w:cs="Arial"/>
          <w:sz w:val="20"/>
          <w:szCs w:val="20"/>
        </w:rPr>
        <w:t>:</w:t>
      </w:r>
      <w:r w:rsidR="007A25E8">
        <w:rPr>
          <w:rFonts w:ascii="Arial" w:hAnsi="Arial" w:cs="Arial"/>
          <w:sz w:val="20"/>
          <w:szCs w:val="20"/>
        </w:rPr>
        <w:t xml:space="preserve"> no alcance a realizar el quiz en el tiempo programado y lo realice en el aprendizaje siguiente con </w:t>
      </w:r>
      <w:proofErr w:type="spellStart"/>
      <w:r w:rsidR="007A25E8">
        <w:rPr>
          <w:rFonts w:ascii="Arial" w:hAnsi="Arial" w:cs="Arial"/>
          <w:sz w:val="20"/>
          <w:szCs w:val="20"/>
        </w:rPr>
        <w:t>na</w:t>
      </w:r>
      <w:proofErr w:type="spellEnd"/>
      <w:r w:rsidR="007A25E8">
        <w:rPr>
          <w:rFonts w:ascii="Arial" w:hAnsi="Arial" w:cs="Arial"/>
          <w:sz w:val="20"/>
          <w:szCs w:val="20"/>
        </w:rPr>
        <w:t xml:space="preserve"> respectiva </w:t>
      </w:r>
      <w:proofErr w:type="spellStart"/>
      <w:r w:rsidR="007A25E8">
        <w:rPr>
          <w:rFonts w:ascii="Arial" w:hAnsi="Arial" w:cs="Arial"/>
          <w:sz w:val="20"/>
          <w:szCs w:val="20"/>
        </w:rPr>
        <w:t>retroalimentacion</w:t>
      </w:r>
      <w:proofErr w:type="spellEnd"/>
    </w:p>
    <w:p w14:paraId="73CF689E" w14:textId="77777777" w:rsidR="009D60E0" w:rsidRDefault="009D60E0" w:rsidP="00FB4781">
      <w:pPr>
        <w:autoSpaceDE w:val="0"/>
        <w:autoSpaceDN w:val="0"/>
        <w:adjustRightInd w:val="0"/>
        <w:spacing w:after="0" w:line="240" w:lineRule="auto"/>
        <w:rPr>
          <w:rFonts w:ascii="Arial" w:hAnsi="Arial" w:cs="Arial"/>
          <w:sz w:val="20"/>
          <w:szCs w:val="20"/>
        </w:rPr>
      </w:pPr>
    </w:p>
    <w:p w14:paraId="000BEC31" w14:textId="77777777" w:rsidR="003066E3" w:rsidRDefault="003066E3" w:rsidP="00FB4781">
      <w:pPr>
        <w:autoSpaceDE w:val="0"/>
        <w:autoSpaceDN w:val="0"/>
        <w:adjustRightInd w:val="0"/>
        <w:spacing w:after="0" w:line="240" w:lineRule="auto"/>
        <w:rPr>
          <w:rFonts w:ascii="Arial" w:hAnsi="Arial" w:cs="Arial"/>
          <w:sz w:val="20"/>
          <w:szCs w:val="20"/>
        </w:rPr>
      </w:pPr>
    </w:p>
    <w:p w14:paraId="1FD0D579" w14:textId="77777777" w:rsidR="00FF42E2" w:rsidRDefault="00C04BD3" w:rsidP="00D349D8">
      <w:pPr>
        <w:autoSpaceDE w:val="0"/>
        <w:autoSpaceDN w:val="0"/>
        <w:adjustRightInd w:val="0"/>
        <w:rPr>
          <w:rFonts w:ascii="Arial" w:hAnsi="Arial" w:cs="Arial"/>
          <w:b/>
          <w:bCs/>
          <w:color w:val="000000"/>
          <w:sz w:val="20"/>
          <w:szCs w:val="20"/>
        </w:rPr>
      </w:pPr>
      <w:r>
        <w:rPr>
          <w:rFonts w:ascii="Arial" w:hAnsi="Arial" w:cs="Arial"/>
          <w:b/>
          <w:bCs/>
          <w:color w:val="000000"/>
          <w:sz w:val="20"/>
          <w:szCs w:val="20"/>
        </w:rPr>
        <w:t>F</w:t>
      </w:r>
      <w:r w:rsidR="00FF42E2">
        <w:rPr>
          <w:rFonts w:ascii="Arial" w:hAnsi="Arial" w:cs="Arial"/>
          <w:b/>
          <w:bCs/>
          <w:color w:val="000000"/>
          <w:sz w:val="20"/>
          <w:szCs w:val="20"/>
        </w:rPr>
        <w:t>IRMA</w:t>
      </w:r>
      <w:r w:rsidR="00D349D8">
        <w:rPr>
          <w:rFonts w:ascii="Arial" w:hAnsi="Arial" w:cs="Arial"/>
          <w:b/>
          <w:bCs/>
          <w:color w:val="000000"/>
          <w:sz w:val="20"/>
          <w:szCs w:val="20"/>
        </w:rPr>
        <w:t xml:space="preserve">:  </w:t>
      </w:r>
      <w:r w:rsidR="00D349D8" w:rsidRPr="00295564">
        <w:rPr>
          <w:rFonts w:ascii="Arial" w:hAnsi="Arial" w:cs="Arial"/>
          <w:b/>
          <w:bCs/>
          <w:noProof/>
          <w:color w:val="000000"/>
          <w:sz w:val="20"/>
          <w:szCs w:val="20"/>
          <w:u w:val="single"/>
          <w:lang w:val="es-MX" w:eastAsia="es-MX"/>
        </w:rPr>
        <w:drawing>
          <wp:inline distT="0" distB="0" distL="0" distR="0" wp14:anchorId="4AC03F7B" wp14:editId="16753BCC">
            <wp:extent cx="1676400" cy="277495"/>
            <wp:effectExtent l="0" t="0" r="0" b="8255"/>
            <wp:docPr id="4" name="Imagen 4"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299A4558" w14:textId="77777777" w:rsidR="00960F12" w:rsidRDefault="00960F12" w:rsidP="00D349D8">
      <w:pPr>
        <w:autoSpaceDE w:val="0"/>
        <w:autoSpaceDN w:val="0"/>
        <w:adjustRightInd w:val="0"/>
        <w:rPr>
          <w:rFonts w:ascii="Arial" w:hAnsi="Arial" w:cs="Arial"/>
          <w:b/>
          <w:bCs/>
          <w:color w:val="000000"/>
          <w:sz w:val="20"/>
          <w:szCs w:val="20"/>
        </w:rPr>
      </w:pPr>
    </w:p>
    <w:p w14:paraId="1E631843" w14:textId="77777777" w:rsidR="00D349D8" w:rsidRDefault="00D349D8" w:rsidP="00FF42E2">
      <w:pPr>
        <w:autoSpaceDE w:val="0"/>
        <w:autoSpaceDN w:val="0"/>
        <w:adjustRightInd w:val="0"/>
        <w:spacing w:after="0" w:line="240" w:lineRule="auto"/>
        <w:rPr>
          <w:rFonts w:ascii="Arial" w:hAnsi="Arial" w:cs="Arial"/>
          <w:b/>
          <w:bCs/>
          <w:color w:val="000000"/>
          <w:sz w:val="20"/>
          <w:szCs w:val="20"/>
        </w:rPr>
      </w:pPr>
    </w:p>
    <w:p w14:paraId="5AA68D44" w14:textId="77777777" w:rsidR="00FF42E2" w:rsidRDefault="00FF42E2" w:rsidP="00FF42E2">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p>
    <w:tbl>
      <w:tblPr>
        <w:tblStyle w:val="Tablaconcuadrcula"/>
        <w:tblW w:w="10568" w:type="dxa"/>
        <w:tblLook w:val="04A0" w:firstRow="1" w:lastRow="0" w:firstColumn="1" w:lastColumn="0" w:noHBand="0" w:noVBand="1"/>
      </w:tblPr>
      <w:tblGrid>
        <w:gridCol w:w="408"/>
        <w:gridCol w:w="773"/>
        <w:gridCol w:w="773"/>
        <w:gridCol w:w="773"/>
        <w:gridCol w:w="884"/>
        <w:gridCol w:w="884"/>
        <w:gridCol w:w="884"/>
        <w:gridCol w:w="884"/>
        <w:gridCol w:w="884"/>
        <w:gridCol w:w="884"/>
        <w:gridCol w:w="884"/>
        <w:gridCol w:w="884"/>
        <w:gridCol w:w="884"/>
      </w:tblGrid>
      <w:tr w:rsidR="00FA1249" w14:paraId="78EE8627" w14:textId="4F2E06EA" w:rsidTr="00FA1249">
        <w:trPr>
          <w:trHeight w:val="5"/>
        </w:trPr>
        <w:tc>
          <w:tcPr>
            <w:tcW w:w="406" w:type="dxa"/>
            <w:vAlign w:val="center"/>
          </w:tcPr>
          <w:p w14:paraId="42865C1E" w14:textId="77777777" w:rsidR="00FA1249" w:rsidRDefault="00FA1249" w:rsidP="009276CB">
            <w:pPr>
              <w:autoSpaceDE w:val="0"/>
              <w:autoSpaceDN w:val="0"/>
              <w:adjustRightInd w:val="0"/>
              <w:jc w:val="center"/>
              <w:rPr>
                <w:rFonts w:ascii="Arial" w:hAnsi="Arial" w:cs="Arial"/>
                <w:b/>
                <w:bCs/>
                <w:color w:val="000000"/>
                <w:sz w:val="20"/>
                <w:szCs w:val="20"/>
              </w:rPr>
            </w:pPr>
            <w:r>
              <w:rPr>
                <w:rFonts w:ascii="Arial" w:hAnsi="Arial" w:cs="Arial"/>
                <w:b/>
                <w:bCs/>
                <w:sz w:val="20"/>
                <w:szCs w:val="20"/>
              </w:rPr>
              <w:t>9° A</w:t>
            </w:r>
          </w:p>
        </w:tc>
        <w:tc>
          <w:tcPr>
            <w:tcW w:w="766" w:type="dxa"/>
            <w:vAlign w:val="center"/>
          </w:tcPr>
          <w:p w14:paraId="445068F1" w14:textId="77777777"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7/7/25</w:t>
            </w:r>
          </w:p>
          <w:p w14:paraId="1709E027" w14:textId="5884B07B" w:rsidR="00FA1249" w:rsidRPr="00A655C2"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765" w:type="dxa"/>
            <w:vAlign w:val="center"/>
          </w:tcPr>
          <w:p w14:paraId="1F585A68" w14:textId="437FE975"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8/7/25</w:t>
            </w:r>
          </w:p>
          <w:p w14:paraId="32125136" w14:textId="28C0EE13" w:rsidR="00FA1249" w:rsidRPr="00A655C2"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765" w:type="dxa"/>
            <w:vAlign w:val="center"/>
          </w:tcPr>
          <w:p w14:paraId="438275C7" w14:textId="77777777"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9/7/25</w:t>
            </w:r>
          </w:p>
          <w:p w14:paraId="4FA0A35A" w14:textId="6B6508F8" w:rsidR="00FA1249" w:rsidRPr="00A655C2"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55663C34" w14:textId="77777777"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10/7/25</w:t>
            </w:r>
          </w:p>
          <w:p w14:paraId="181E44BC" w14:textId="4C8353C3" w:rsidR="00FA1249" w:rsidRPr="00A655C2"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88DD0BF" w14:textId="3B00C375"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14/7/25</w:t>
            </w:r>
          </w:p>
          <w:p w14:paraId="118A3CC6" w14:textId="238E2EEB" w:rsidR="00FA1249" w:rsidRPr="00A655C2"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20AAA6B2" w14:textId="386BA404"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15/7/25</w:t>
            </w:r>
          </w:p>
          <w:p w14:paraId="5AE04CEB" w14:textId="4DC9AC6A" w:rsidR="00FA1249" w:rsidRPr="00A655C2"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4CE84FB9" w14:textId="0D17EBC5"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16/7/25</w:t>
            </w:r>
          </w:p>
          <w:p w14:paraId="49C48818" w14:textId="074757A8" w:rsidR="00FA1249" w:rsidRPr="00A655C2"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56FA8DA3" w14:textId="62CDA2E2" w:rsidR="00FA1249" w:rsidRDefault="00FA1249" w:rsidP="009276CB">
            <w:pPr>
              <w:autoSpaceDE w:val="0"/>
              <w:autoSpaceDN w:val="0"/>
              <w:adjustRightInd w:val="0"/>
              <w:rPr>
                <w:rFonts w:ascii="Arial" w:hAnsi="Arial" w:cs="Arial"/>
                <w:bCs/>
                <w:color w:val="000000"/>
                <w:sz w:val="20"/>
                <w:szCs w:val="20"/>
              </w:rPr>
            </w:pPr>
            <w:r>
              <w:rPr>
                <w:rFonts w:ascii="Arial" w:hAnsi="Arial" w:cs="Arial"/>
                <w:bCs/>
                <w:color w:val="000000"/>
                <w:sz w:val="20"/>
                <w:szCs w:val="20"/>
              </w:rPr>
              <w:t>17/7/25</w:t>
            </w:r>
          </w:p>
          <w:p w14:paraId="13A5E400" w14:textId="65189C99" w:rsidR="00FA1249" w:rsidRPr="00A655C2"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07EB245" w14:textId="77777777"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21/7/25</w:t>
            </w:r>
          </w:p>
          <w:p w14:paraId="5E28A153" w14:textId="00B94FC6" w:rsidR="00FA1249" w:rsidRPr="00A655C2"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3B974F97" w14:textId="308ED480"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22/7/25</w:t>
            </w:r>
          </w:p>
          <w:p w14:paraId="4659AA7E" w14:textId="36D52F0B" w:rsidR="00FA1249" w:rsidRPr="00A655C2"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304BFDD9" w14:textId="27C720C0"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23/7/25</w:t>
            </w:r>
          </w:p>
          <w:p w14:paraId="29F5F442" w14:textId="6E5630D1"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3115B96" w14:textId="6433F49B"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24/7/25</w:t>
            </w:r>
          </w:p>
          <w:p w14:paraId="045FA276" w14:textId="2BF3825A" w:rsidR="00FA1249" w:rsidRDefault="00FA1249" w:rsidP="009276CB">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r>
      <w:tr w:rsidR="00FA1249" w14:paraId="04870EB6" w14:textId="321833B1" w:rsidTr="00FA1249">
        <w:trPr>
          <w:trHeight w:val="5"/>
        </w:trPr>
        <w:tc>
          <w:tcPr>
            <w:tcW w:w="406" w:type="dxa"/>
            <w:vAlign w:val="center"/>
          </w:tcPr>
          <w:p w14:paraId="719D72F6" w14:textId="77777777" w:rsidR="00FA1249" w:rsidRDefault="00FA1249" w:rsidP="006B65EC">
            <w:pPr>
              <w:autoSpaceDE w:val="0"/>
              <w:autoSpaceDN w:val="0"/>
              <w:adjustRightInd w:val="0"/>
              <w:jc w:val="center"/>
              <w:rPr>
                <w:rFonts w:ascii="Arial" w:hAnsi="Arial" w:cs="Arial"/>
                <w:b/>
                <w:bCs/>
                <w:sz w:val="20"/>
                <w:szCs w:val="20"/>
              </w:rPr>
            </w:pPr>
            <w:r>
              <w:rPr>
                <w:rFonts w:ascii="Arial" w:hAnsi="Arial" w:cs="Arial"/>
                <w:b/>
                <w:bCs/>
                <w:sz w:val="20"/>
                <w:szCs w:val="20"/>
              </w:rPr>
              <w:t xml:space="preserve">9° </w:t>
            </w:r>
            <w:r w:rsidRPr="00F01CA1">
              <w:rPr>
                <w:rFonts w:ascii="Symbol" w:hAnsi="Symbol" w:cs="Arial"/>
                <w:b/>
                <w:bCs/>
                <w:sz w:val="24"/>
                <w:szCs w:val="24"/>
              </w:rPr>
              <w:t></w:t>
            </w:r>
          </w:p>
        </w:tc>
        <w:tc>
          <w:tcPr>
            <w:tcW w:w="766" w:type="dxa"/>
            <w:vAlign w:val="center"/>
          </w:tcPr>
          <w:p w14:paraId="169C450D"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7/7/25</w:t>
            </w:r>
          </w:p>
          <w:p w14:paraId="615B0EDB" w14:textId="0411C464" w:rsidR="00FA1249" w:rsidRPr="00A655C2"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765" w:type="dxa"/>
            <w:vAlign w:val="center"/>
          </w:tcPr>
          <w:p w14:paraId="38A7DA70"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8/7/25</w:t>
            </w:r>
          </w:p>
          <w:p w14:paraId="5FEBC093" w14:textId="1A73D7AD" w:rsidR="00FA1249" w:rsidRPr="00A655C2"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765" w:type="dxa"/>
            <w:vAlign w:val="center"/>
          </w:tcPr>
          <w:p w14:paraId="6925CB48"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9/7/25</w:t>
            </w:r>
          </w:p>
          <w:p w14:paraId="4562A6C2" w14:textId="69F47547" w:rsidR="00FA1249" w:rsidRPr="00A655C2"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A2059F5"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11/7/25</w:t>
            </w:r>
          </w:p>
          <w:p w14:paraId="5BE800E3" w14:textId="75BA4957" w:rsidR="00FA1249" w:rsidRPr="00A655C2"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062973B0"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14/7/25</w:t>
            </w:r>
          </w:p>
          <w:p w14:paraId="660970A8" w14:textId="7F47E5F3" w:rsidR="00FA1249" w:rsidRPr="00A655C2"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044D9244"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15/7/25</w:t>
            </w:r>
          </w:p>
          <w:p w14:paraId="421259A6" w14:textId="2EF0FF44" w:rsidR="00FA1249" w:rsidRPr="00A655C2"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E7D8EE5"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16/7/25</w:t>
            </w:r>
          </w:p>
          <w:p w14:paraId="58EF3D9A" w14:textId="61DFD40F" w:rsidR="00FA1249" w:rsidRPr="00A655C2"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62D740CD" w14:textId="77777777" w:rsidR="00FA1249" w:rsidRDefault="00FA1249" w:rsidP="006B65EC">
            <w:pPr>
              <w:autoSpaceDE w:val="0"/>
              <w:autoSpaceDN w:val="0"/>
              <w:adjustRightInd w:val="0"/>
              <w:rPr>
                <w:rFonts w:ascii="Arial" w:hAnsi="Arial" w:cs="Arial"/>
                <w:bCs/>
                <w:color w:val="000000"/>
                <w:sz w:val="20"/>
                <w:szCs w:val="20"/>
              </w:rPr>
            </w:pPr>
            <w:r>
              <w:rPr>
                <w:rFonts w:ascii="Arial" w:hAnsi="Arial" w:cs="Arial"/>
                <w:bCs/>
                <w:color w:val="000000"/>
                <w:sz w:val="20"/>
                <w:szCs w:val="20"/>
              </w:rPr>
              <w:t>18/7/25</w:t>
            </w:r>
          </w:p>
          <w:p w14:paraId="6D1B23AB" w14:textId="76DDF440" w:rsidR="00FA1249" w:rsidRPr="00A655C2"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479A0983" w14:textId="77777777"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21/7/25</w:t>
            </w:r>
          </w:p>
          <w:p w14:paraId="45345873" w14:textId="7B6BB7BC" w:rsidR="00FA1249" w:rsidRPr="00A655C2"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2022017E" w14:textId="359A14E1"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22/7/25</w:t>
            </w:r>
          </w:p>
          <w:p w14:paraId="653D8793" w14:textId="539FF9BE" w:rsidR="00FA1249" w:rsidRPr="00A655C2"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06573670" w14:textId="28EBC6C0"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23/7/25</w:t>
            </w:r>
          </w:p>
          <w:p w14:paraId="67032AF7" w14:textId="5AD00FE6"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74" w:type="dxa"/>
            <w:vAlign w:val="center"/>
          </w:tcPr>
          <w:p w14:paraId="598856B0" w14:textId="194BB9E0"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25/7/25</w:t>
            </w:r>
          </w:p>
          <w:p w14:paraId="256BBB17" w14:textId="5E7285C9" w:rsidR="00FA1249" w:rsidRDefault="00FA1249" w:rsidP="006B65E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r>
    </w:tbl>
    <w:p w14:paraId="4C4C1CB4" w14:textId="77777777" w:rsidR="00FF42E2" w:rsidRDefault="00FF42E2" w:rsidP="00F01CA1">
      <w:pPr>
        <w:autoSpaceDE w:val="0"/>
        <w:autoSpaceDN w:val="0"/>
        <w:adjustRightInd w:val="0"/>
        <w:spacing w:after="0" w:line="240" w:lineRule="auto"/>
        <w:rPr>
          <w:rFonts w:ascii="Arial" w:hAnsi="Arial" w:cs="Arial"/>
          <w:b/>
          <w:bCs/>
          <w:color w:val="000000"/>
          <w:sz w:val="20"/>
          <w:szCs w:val="20"/>
        </w:rPr>
      </w:pPr>
    </w:p>
    <w:p w14:paraId="1EF61543" w14:textId="77777777" w:rsidR="004640D8" w:rsidRDefault="004640D8" w:rsidP="00F01CA1">
      <w:pPr>
        <w:autoSpaceDE w:val="0"/>
        <w:autoSpaceDN w:val="0"/>
        <w:adjustRightInd w:val="0"/>
        <w:spacing w:after="0" w:line="240" w:lineRule="auto"/>
        <w:rPr>
          <w:rFonts w:ascii="Arial" w:hAnsi="Arial" w:cs="Arial"/>
          <w:b/>
          <w:bCs/>
          <w:color w:val="000000"/>
          <w:sz w:val="20"/>
          <w:szCs w:val="20"/>
        </w:rPr>
      </w:pPr>
    </w:p>
    <w:p w14:paraId="55501733" w14:textId="77777777" w:rsidR="00435F78" w:rsidRDefault="00435F78" w:rsidP="00F01CA1">
      <w:pPr>
        <w:autoSpaceDE w:val="0"/>
        <w:autoSpaceDN w:val="0"/>
        <w:adjustRightInd w:val="0"/>
        <w:spacing w:after="0" w:line="240" w:lineRule="auto"/>
        <w:rPr>
          <w:rFonts w:ascii="Arial" w:hAnsi="Arial" w:cs="Arial"/>
          <w:b/>
          <w:bCs/>
          <w:color w:val="000000"/>
          <w:sz w:val="20"/>
          <w:szCs w:val="20"/>
        </w:rPr>
      </w:pPr>
    </w:p>
    <w:p w14:paraId="0A71C181" w14:textId="77777777" w:rsidR="00960F12" w:rsidRDefault="00960F12"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C349A9" w14:paraId="36D3A87A" w14:textId="77777777" w:rsidTr="00C349A9">
        <w:tc>
          <w:tcPr>
            <w:tcW w:w="10790" w:type="dxa"/>
            <w:gridSpan w:val="4"/>
          </w:tcPr>
          <w:p w14:paraId="671F4CD6" w14:textId="77777777" w:rsidR="00C349A9" w:rsidRDefault="00C349A9" w:rsidP="00C349A9">
            <w:r>
              <w:rPr>
                <w:rFonts w:ascii="Arial" w:hAnsi="Arial" w:cs="Arial"/>
                <w:sz w:val="20"/>
                <w:szCs w:val="20"/>
              </w:rPr>
              <w:t xml:space="preserve">ÁREA O ASIGNATURA: </w:t>
            </w:r>
            <w:r w:rsidR="001B05A0">
              <w:rPr>
                <w:rFonts w:ascii="Arial" w:hAnsi="Arial" w:cs="Arial"/>
                <w:b/>
                <w:bCs/>
                <w:sz w:val="20"/>
                <w:szCs w:val="20"/>
              </w:rPr>
              <w:t>Matemática</w:t>
            </w:r>
          </w:p>
        </w:tc>
      </w:tr>
      <w:tr w:rsidR="00C349A9" w14:paraId="7F82D0DE" w14:textId="77777777" w:rsidTr="00C349A9">
        <w:tc>
          <w:tcPr>
            <w:tcW w:w="3080" w:type="dxa"/>
          </w:tcPr>
          <w:p w14:paraId="70F31806" w14:textId="77777777" w:rsidR="00C349A9" w:rsidRDefault="00C349A9" w:rsidP="00C349A9">
            <w:r>
              <w:rPr>
                <w:rFonts w:ascii="Arial" w:hAnsi="Arial" w:cs="Arial"/>
              </w:rPr>
              <w:t xml:space="preserve">GRADO: </w:t>
            </w:r>
            <w:r>
              <w:rPr>
                <w:rFonts w:ascii="Arial" w:hAnsi="Arial" w:cs="Arial"/>
                <w:b/>
                <w:bCs/>
              </w:rPr>
              <w:t>10°</w:t>
            </w:r>
          </w:p>
        </w:tc>
        <w:tc>
          <w:tcPr>
            <w:tcW w:w="2570" w:type="dxa"/>
          </w:tcPr>
          <w:p w14:paraId="38ED97DD" w14:textId="77777777" w:rsidR="00C349A9" w:rsidRDefault="00C349A9" w:rsidP="00C349A9">
            <w:r>
              <w:rPr>
                <w:rFonts w:ascii="Arial" w:hAnsi="Arial" w:cs="Arial"/>
              </w:rPr>
              <w:t xml:space="preserve">GRUPO: A, </w:t>
            </w:r>
            <w:r>
              <w:rPr>
                <w:rFonts w:ascii="Symbol" w:hAnsi="Symbol" w:cs="Symbol"/>
              </w:rPr>
              <w:t></w:t>
            </w:r>
          </w:p>
        </w:tc>
        <w:tc>
          <w:tcPr>
            <w:tcW w:w="2570" w:type="dxa"/>
          </w:tcPr>
          <w:p w14:paraId="1A64A1E0" w14:textId="200ACC01" w:rsidR="001B05A0" w:rsidRDefault="001B05A0" w:rsidP="003F50D3">
            <w:r>
              <w:rPr>
                <w:rFonts w:ascii="Arial" w:hAnsi="Arial" w:cs="Arial"/>
              </w:rPr>
              <w:t xml:space="preserve">SEMANA: </w:t>
            </w:r>
            <w:r w:rsidR="0054056E">
              <w:rPr>
                <w:rFonts w:ascii="Arial" w:hAnsi="Arial" w:cs="Arial"/>
              </w:rPr>
              <w:t>28 AL 1</w:t>
            </w:r>
          </w:p>
        </w:tc>
        <w:tc>
          <w:tcPr>
            <w:tcW w:w="2570" w:type="dxa"/>
          </w:tcPr>
          <w:p w14:paraId="21A2D99B" w14:textId="507C33EF" w:rsidR="00C349A9" w:rsidRPr="001B05A0" w:rsidRDefault="00D428E7" w:rsidP="00C349A9">
            <w:pPr>
              <w:rPr>
                <w:b/>
              </w:rPr>
            </w:pPr>
            <w:r w:rsidRPr="001B05A0">
              <w:rPr>
                <w:rFonts w:ascii="Arial" w:hAnsi="Arial" w:cs="Arial"/>
                <w:b/>
              </w:rPr>
              <w:t>MES:</w:t>
            </w:r>
            <w:r w:rsidRPr="0054056E">
              <w:rPr>
                <w:rFonts w:ascii="Arial" w:hAnsi="Arial" w:cs="Arial"/>
                <w:bCs/>
              </w:rPr>
              <w:t xml:space="preserve"> JULIO</w:t>
            </w:r>
            <w:r w:rsidR="0054056E" w:rsidRPr="0054056E">
              <w:rPr>
                <w:rFonts w:ascii="Arial" w:hAnsi="Arial" w:cs="Arial"/>
                <w:bCs/>
              </w:rPr>
              <w:t>-AGOSTO</w:t>
            </w:r>
          </w:p>
        </w:tc>
      </w:tr>
      <w:tr w:rsidR="00C349A9" w14:paraId="5FA3B763" w14:textId="77777777" w:rsidTr="00C349A9">
        <w:trPr>
          <w:trHeight w:val="227"/>
        </w:trPr>
        <w:tc>
          <w:tcPr>
            <w:tcW w:w="3080" w:type="dxa"/>
            <w:vAlign w:val="center"/>
          </w:tcPr>
          <w:p w14:paraId="5893D260" w14:textId="77777777" w:rsidR="00C349A9" w:rsidRDefault="00C349A9" w:rsidP="00C349A9">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39FAA549" w14:textId="264EC28D" w:rsidR="00C349A9" w:rsidRPr="001B05A0" w:rsidRDefault="00980D4D" w:rsidP="00C349A9">
            <w:pPr>
              <w:rPr>
                <w:rFonts w:ascii="Arial" w:hAnsi="Arial" w:cs="Arial"/>
              </w:rPr>
            </w:pPr>
            <w:r>
              <w:rPr>
                <w:rFonts w:ascii="Arial" w:hAnsi="Arial" w:cs="Arial"/>
              </w:rPr>
              <w:t>79,80,81,82,</w:t>
            </w:r>
            <w:r w:rsidR="00E071AE">
              <w:rPr>
                <w:rFonts w:ascii="Arial" w:hAnsi="Arial" w:cs="Arial"/>
              </w:rPr>
              <w:t>83.84,85,86</w:t>
            </w:r>
          </w:p>
        </w:tc>
      </w:tr>
      <w:tr w:rsidR="00C349A9" w14:paraId="2CC729A7" w14:textId="77777777" w:rsidTr="00C349A9">
        <w:tc>
          <w:tcPr>
            <w:tcW w:w="5650" w:type="dxa"/>
            <w:gridSpan w:val="2"/>
          </w:tcPr>
          <w:p w14:paraId="26BF30F3" w14:textId="44935121" w:rsidR="00C349A9" w:rsidRPr="00A5191D" w:rsidRDefault="00C349A9" w:rsidP="00C349A9">
            <w:pPr>
              <w:rPr>
                <w:rFonts w:ascii="Arial" w:hAnsi="Arial" w:cs="Arial"/>
                <w:b/>
                <w:bCs/>
              </w:rPr>
            </w:pPr>
            <w:r>
              <w:rPr>
                <w:rFonts w:ascii="Arial" w:hAnsi="Arial" w:cs="Arial"/>
                <w:b/>
                <w:bCs/>
              </w:rPr>
              <w:t xml:space="preserve">1. </w:t>
            </w:r>
            <w:r>
              <w:rPr>
                <w:rFonts w:ascii="Arial" w:hAnsi="Arial" w:cs="Arial"/>
              </w:rPr>
              <w:t xml:space="preserve">COMPETENCIA: </w:t>
            </w:r>
            <w:r w:rsidRPr="005D328F">
              <w:rPr>
                <w:rFonts w:ascii="Arial Narrow" w:hAnsi="Arial Narrow"/>
                <w:sz w:val="20"/>
                <w:szCs w:val="20"/>
              </w:rPr>
              <w:t>R</w:t>
            </w:r>
            <w:r w:rsidR="0054056E">
              <w:rPr>
                <w:rFonts w:ascii="Arial Narrow" w:hAnsi="Arial Narrow"/>
                <w:sz w:val="20"/>
                <w:szCs w:val="20"/>
              </w:rPr>
              <w:t>AZONAMIENTO</w:t>
            </w:r>
          </w:p>
        </w:tc>
        <w:tc>
          <w:tcPr>
            <w:tcW w:w="5140" w:type="dxa"/>
            <w:gridSpan w:val="2"/>
          </w:tcPr>
          <w:p w14:paraId="0FC5A7E8" w14:textId="70950E61" w:rsidR="00C349A9" w:rsidRPr="00A5191D" w:rsidRDefault="00C349A9" w:rsidP="00C349A9">
            <w:pPr>
              <w:rPr>
                <w:rFonts w:ascii="Arial" w:hAnsi="Arial" w:cs="Arial"/>
                <w:b/>
                <w:bCs/>
              </w:rPr>
            </w:pPr>
            <w:r>
              <w:rPr>
                <w:rFonts w:ascii="Arial" w:hAnsi="Arial" w:cs="Arial"/>
                <w:b/>
                <w:bCs/>
              </w:rPr>
              <w:t xml:space="preserve">2. </w:t>
            </w:r>
            <w:r>
              <w:rPr>
                <w:rFonts w:ascii="Arial" w:hAnsi="Arial" w:cs="Arial"/>
              </w:rPr>
              <w:t xml:space="preserve">COMPONENTE: </w:t>
            </w:r>
            <w:r w:rsidR="00A34497">
              <w:rPr>
                <w:rFonts w:ascii="Arial" w:hAnsi="Arial" w:cs="Arial"/>
              </w:rPr>
              <w:t>NUMERICO VARIACIONAL</w:t>
            </w:r>
          </w:p>
        </w:tc>
      </w:tr>
      <w:tr w:rsidR="00C349A9" w14:paraId="368B4C1F" w14:textId="77777777" w:rsidTr="00C349A9">
        <w:tc>
          <w:tcPr>
            <w:tcW w:w="5650" w:type="dxa"/>
            <w:gridSpan w:val="2"/>
          </w:tcPr>
          <w:p w14:paraId="6F95B23F" w14:textId="77777777" w:rsidR="00C349A9" w:rsidRDefault="00C349A9" w:rsidP="00C349A9">
            <w:pPr>
              <w:jc w:val="center"/>
            </w:pPr>
            <w:r>
              <w:rPr>
                <w:rFonts w:ascii="Arial" w:hAnsi="Arial" w:cs="Arial"/>
                <w:b/>
                <w:bCs/>
              </w:rPr>
              <w:t xml:space="preserve">3. </w:t>
            </w:r>
            <w:r>
              <w:rPr>
                <w:rFonts w:ascii="Arial" w:hAnsi="Arial" w:cs="Arial"/>
              </w:rPr>
              <w:t>APRENDIZAJE</w:t>
            </w:r>
          </w:p>
        </w:tc>
        <w:tc>
          <w:tcPr>
            <w:tcW w:w="5140" w:type="dxa"/>
            <w:gridSpan w:val="2"/>
          </w:tcPr>
          <w:p w14:paraId="5CE41F22" w14:textId="77777777" w:rsidR="00C349A9" w:rsidRDefault="00C349A9" w:rsidP="00C349A9">
            <w:pPr>
              <w:jc w:val="center"/>
            </w:pPr>
            <w:r>
              <w:rPr>
                <w:rFonts w:ascii="Arial" w:hAnsi="Arial" w:cs="Arial"/>
                <w:b/>
                <w:bCs/>
              </w:rPr>
              <w:t xml:space="preserve">4. </w:t>
            </w:r>
            <w:r>
              <w:rPr>
                <w:rFonts w:ascii="Arial" w:hAnsi="Arial" w:cs="Arial"/>
              </w:rPr>
              <w:t>CONTENIDO</w:t>
            </w:r>
          </w:p>
        </w:tc>
      </w:tr>
      <w:tr w:rsidR="00C349A9" w14:paraId="73025BE4" w14:textId="77777777" w:rsidTr="00C349A9">
        <w:tc>
          <w:tcPr>
            <w:tcW w:w="5650" w:type="dxa"/>
            <w:gridSpan w:val="2"/>
            <w:vAlign w:val="center"/>
          </w:tcPr>
          <w:p w14:paraId="64200FE3" w14:textId="14FED2B5" w:rsidR="00C349A9" w:rsidRPr="006452AE" w:rsidRDefault="00A34497" w:rsidP="00CD6F56">
            <w:pPr>
              <w:jc w:val="both"/>
              <w:rPr>
                <w:rFonts w:ascii="Arial" w:hAnsi="Arial" w:cs="Arial"/>
                <w:sz w:val="24"/>
                <w:szCs w:val="24"/>
              </w:rPr>
            </w:pPr>
            <w:r w:rsidRPr="007C36FE">
              <w:rPr>
                <w:rFonts w:ascii="Arial Narrow" w:hAnsi="Arial Narrow" w:cs="Arial"/>
                <w:color w:val="000000" w:themeColor="text1"/>
              </w:rPr>
              <w:t>Identificar y describir las relaciones (aditivas, multiplicativas, de recurrencia…) que se pueden establecer en una secuencia numérica</w:t>
            </w:r>
          </w:p>
        </w:tc>
        <w:tc>
          <w:tcPr>
            <w:tcW w:w="5140" w:type="dxa"/>
            <w:gridSpan w:val="2"/>
            <w:vAlign w:val="center"/>
          </w:tcPr>
          <w:p w14:paraId="3D0E6B9B" w14:textId="77777777" w:rsidR="00C349A9" w:rsidRPr="006452AE" w:rsidRDefault="00C349A9" w:rsidP="00C349A9">
            <w:pPr>
              <w:rPr>
                <w:rFonts w:ascii="Arial Narrow" w:hAnsi="Arial Narrow" w:cs="Arial"/>
                <w:sz w:val="24"/>
                <w:szCs w:val="24"/>
              </w:rPr>
            </w:pPr>
          </w:p>
          <w:p w14:paraId="6D42E19D" w14:textId="77777777" w:rsidR="00D73100" w:rsidRPr="006452AE" w:rsidRDefault="00D73100" w:rsidP="00C349A9">
            <w:pPr>
              <w:rPr>
                <w:rFonts w:ascii="Arial Narrow" w:hAnsi="Arial Narrow" w:cs="Arial"/>
                <w:sz w:val="24"/>
                <w:szCs w:val="24"/>
              </w:rPr>
            </w:pPr>
          </w:p>
          <w:p w14:paraId="5FAF6669" w14:textId="14FC6DFA" w:rsidR="00EE4EF0" w:rsidRPr="00EE4EF0" w:rsidRDefault="00EE4EF0" w:rsidP="00EE4EF0">
            <w:pPr>
              <w:ind w:right="-57"/>
              <w:rPr>
                <w:rFonts w:ascii="Arial Narrow" w:hAnsi="Arial Narrow"/>
                <w:color w:val="000000" w:themeColor="text1"/>
              </w:rPr>
            </w:pPr>
            <w:r>
              <w:rPr>
                <w:rFonts w:ascii="Arial Narrow" w:hAnsi="Arial Narrow"/>
                <w:color w:val="000000" w:themeColor="text1"/>
              </w:rPr>
              <w:t>-</w:t>
            </w:r>
            <w:r w:rsidRPr="00EE4EF0">
              <w:rPr>
                <w:rFonts w:ascii="Arial Narrow" w:hAnsi="Arial Narrow"/>
                <w:color w:val="000000" w:themeColor="text1"/>
              </w:rPr>
              <w:t>Sucesiones crecientes y decrecientes</w:t>
            </w:r>
          </w:p>
          <w:p w14:paraId="39D628BD" w14:textId="3313DFB2" w:rsidR="00D73100" w:rsidRPr="00CD6F56" w:rsidRDefault="00EE4EF0" w:rsidP="00EE4EF0">
            <w:pPr>
              <w:ind w:right="-113"/>
              <w:rPr>
                <w:rFonts w:ascii="Arial Narrow" w:hAnsi="Arial Narrow" w:cs="Arial"/>
                <w:color w:val="000000" w:themeColor="text1"/>
                <w:sz w:val="24"/>
                <w:szCs w:val="24"/>
              </w:rPr>
            </w:pPr>
            <w:r>
              <w:rPr>
                <w:rFonts w:ascii="Arial Narrow" w:hAnsi="Arial Narrow"/>
                <w:color w:val="000000" w:themeColor="text1"/>
              </w:rPr>
              <w:t>-</w:t>
            </w:r>
            <w:r w:rsidRPr="007C36FE">
              <w:rPr>
                <w:rFonts w:ascii="Arial Narrow" w:hAnsi="Arial Narrow"/>
                <w:color w:val="000000" w:themeColor="text1"/>
              </w:rPr>
              <w:t>Series aritméticas y geométricas</w:t>
            </w:r>
          </w:p>
          <w:p w14:paraId="67E5B94B" w14:textId="77777777" w:rsidR="00D73100" w:rsidRPr="006452AE" w:rsidRDefault="00D73100" w:rsidP="00C349A9">
            <w:pPr>
              <w:rPr>
                <w:rFonts w:ascii="Arial Narrow" w:hAnsi="Arial Narrow" w:cs="Arial"/>
                <w:sz w:val="24"/>
                <w:szCs w:val="24"/>
              </w:rPr>
            </w:pPr>
          </w:p>
        </w:tc>
      </w:tr>
    </w:tbl>
    <w:p w14:paraId="3C8C3E60" w14:textId="77777777" w:rsidR="00C349A9" w:rsidRDefault="00C349A9" w:rsidP="00C349A9">
      <w:pPr>
        <w:autoSpaceDE w:val="0"/>
        <w:autoSpaceDN w:val="0"/>
        <w:adjustRightInd w:val="0"/>
        <w:spacing w:before="120" w:after="0" w:line="240" w:lineRule="auto"/>
        <w:rPr>
          <w:rFonts w:ascii="Arial" w:hAnsi="Arial" w:cs="Arial"/>
          <w:b/>
          <w:bCs/>
        </w:rPr>
      </w:pPr>
      <w:r>
        <w:rPr>
          <w:rFonts w:ascii="Arial" w:hAnsi="Arial" w:cs="Arial"/>
          <w:b/>
          <w:bCs/>
        </w:rPr>
        <w:t>5. EVIDENCIAS A DESARROLLAR:</w:t>
      </w:r>
    </w:p>
    <w:p w14:paraId="762014A7" w14:textId="2F7022E1" w:rsidR="005F4B02" w:rsidRPr="005F4B02" w:rsidRDefault="005F4B02" w:rsidP="005F4B02">
      <w:pPr>
        <w:spacing w:after="200" w:line="276" w:lineRule="auto"/>
        <w:ind w:right="-57"/>
        <w:jc w:val="both"/>
        <w:rPr>
          <w:rFonts w:ascii="Arial Narrow" w:hAnsi="Arial Narrow" w:cs="Arial"/>
          <w:color w:val="000000" w:themeColor="text1"/>
        </w:rPr>
      </w:pPr>
      <w:r>
        <w:rPr>
          <w:rFonts w:ascii="Arial Narrow" w:hAnsi="Arial Narrow" w:cs="Arial"/>
          <w:color w:val="000000" w:themeColor="text1"/>
        </w:rPr>
        <w:t>-</w:t>
      </w:r>
      <w:r w:rsidRPr="005F4B02">
        <w:rPr>
          <w:rFonts w:ascii="Arial Narrow" w:hAnsi="Arial Narrow" w:cs="Arial"/>
          <w:color w:val="000000" w:themeColor="text1"/>
        </w:rPr>
        <w:t>Generaliza   relaciones o propiedades en una secuencia numérica.</w:t>
      </w:r>
    </w:p>
    <w:p w14:paraId="21452EC6" w14:textId="7BF6DE76" w:rsidR="005F4B02" w:rsidRDefault="005F4B02" w:rsidP="005F4B02">
      <w:pPr>
        <w:autoSpaceDE w:val="0"/>
        <w:autoSpaceDN w:val="0"/>
        <w:adjustRightInd w:val="0"/>
        <w:spacing w:before="120" w:after="0" w:line="240" w:lineRule="auto"/>
        <w:rPr>
          <w:rFonts w:ascii="Arial" w:hAnsi="Arial" w:cs="Arial"/>
          <w:b/>
          <w:bCs/>
        </w:rPr>
      </w:pPr>
      <w:r>
        <w:rPr>
          <w:rFonts w:ascii="Arial Narrow" w:hAnsi="Arial Narrow" w:cs="Arial"/>
          <w:color w:val="000000" w:themeColor="text1"/>
        </w:rPr>
        <w:t>-</w:t>
      </w:r>
      <w:r w:rsidRPr="007C36FE">
        <w:rPr>
          <w:rFonts w:ascii="Arial Narrow" w:hAnsi="Arial Narrow" w:cs="Arial"/>
          <w:color w:val="000000" w:themeColor="text1"/>
        </w:rPr>
        <w:t>Usa la descripción de una relación determinada, para reconocer los términos de una secuencia numérica</w:t>
      </w:r>
    </w:p>
    <w:p w14:paraId="0268C6FB" w14:textId="77777777" w:rsidR="0054056E" w:rsidRDefault="0054056E" w:rsidP="00C349A9">
      <w:pPr>
        <w:autoSpaceDE w:val="0"/>
        <w:autoSpaceDN w:val="0"/>
        <w:adjustRightInd w:val="0"/>
        <w:spacing w:before="120" w:after="0" w:line="240" w:lineRule="auto"/>
        <w:rPr>
          <w:rFonts w:ascii="Arial" w:hAnsi="Arial" w:cs="Arial"/>
          <w:b/>
          <w:bCs/>
        </w:rPr>
      </w:pPr>
    </w:p>
    <w:p w14:paraId="6B41CF26" w14:textId="77777777" w:rsidR="00C349A9" w:rsidRPr="00B01D7B" w:rsidRDefault="00C349A9" w:rsidP="00C349A9">
      <w:pPr>
        <w:autoSpaceDE w:val="0"/>
        <w:autoSpaceDN w:val="0"/>
        <w:adjustRightInd w:val="0"/>
        <w:spacing w:after="0" w:line="240" w:lineRule="auto"/>
        <w:rPr>
          <w:rFonts w:ascii="Arial" w:hAnsi="Arial" w:cs="Arial"/>
          <w:b/>
          <w:bCs/>
        </w:rPr>
      </w:pPr>
    </w:p>
    <w:p w14:paraId="74693368" w14:textId="77777777" w:rsidR="00C349A9" w:rsidRDefault="00C349A9" w:rsidP="00C349A9">
      <w:pPr>
        <w:autoSpaceDE w:val="0"/>
        <w:autoSpaceDN w:val="0"/>
        <w:adjustRightInd w:val="0"/>
        <w:spacing w:after="0" w:line="240" w:lineRule="auto"/>
        <w:rPr>
          <w:rFonts w:ascii="Arial" w:hAnsi="Arial" w:cs="Arial"/>
          <w:b/>
          <w:bCs/>
        </w:rPr>
      </w:pPr>
      <w:r>
        <w:rPr>
          <w:rFonts w:ascii="Arial" w:hAnsi="Arial" w:cs="Arial"/>
          <w:b/>
          <w:bCs/>
        </w:rPr>
        <w:t>6. ACTIVIDADES DE DESARROLLO: PROCEDIMENTAL (COMO VA A EJECUTAR LAS</w:t>
      </w:r>
    </w:p>
    <w:p w14:paraId="02E602D6" w14:textId="77777777" w:rsidR="00C349A9" w:rsidRDefault="00C349A9" w:rsidP="00C349A9">
      <w:pPr>
        <w:autoSpaceDE w:val="0"/>
        <w:autoSpaceDN w:val="0"/>
        <w:adjustRightInd w:val="0"/>
        <w:spacing w:after="0" w:line="240" w:lineRule="auto"/>
        <w:rPr>
          <w:rFonts w:ascii="Arial" w:hAnsi="Arial" w:cs="Arial"/>
          <w:b/>
          <w:bCs/>
        </w:rPr>
      </w:pPr>
      <w:r>
        <w:rPr>
          <w:rFonts w:ascii="Arial" w:hAnsi="Arial" w:cs="Arial"/>
          <w:b/>
          <w:bCs/>
        </w:rPr>
        <w:t>FUNCIONES COGNITIVAS):</w:t>
      </w:r>
    </w:p>
    <w:p w14:paraId="19385130" w14:textId="20009E15" w:rsidR="004A55E5" w:rsidRPr="004A55E5" w:rsidRDefault="004A55E5" w:rsidP="004A55E5">
      <w:pPr>
        <w:autoSpaceDE w:val="0"/>
        <w:autoSpaceDN w:val="0"/>
        <w:adjustRightInd w:val="0"/>
        <w:spacing w:after="0" w:line="240" w:lineRule="auto"/>
        <w:rPr>
          <w:rFonts w:ascii="Arial" w:hAnsi="Arial" w:cs="Arial"/>
          <w:color w:val="000000"/>
          <w:sz w:val="20"/>
          <w:szCs w:val="20"/>
        </w:rPr>
      </w:pPr>
      <w:r w:rsidRPr="004A55E5">
        <w:rPr>
          <w:rFonts w:ascii="Arial" w:hAnsi="Arial" w:cs="Arial"/>
          <w:color w:val="000000"/>
          <w:sz w:val="20"/>
          <w:szCs w:val="20"/>
        </w:rPr>
        <w:t> </w:t>
      </w:r>
      <w:r w:rsidRPr="0005388F">
        <w:rPr>
          <w:rFonts w:ascii="Arial" w:hAnsi="Arial" w:cs="Arial"/>
          <w:color w:val="000000"/>
          <w:sz w:val="20"/>
          <w:szCs w:val="20"/>
        </w:rPr>
        <w:t>-</w:t>
      </w:r>
      <w:r w:rsidRPr="004A55E5">
        <w:rPr>
          <w:rFonts w:ascii="Arial" w:hAnsi="Arial" w:cs="Arial"/>
          <w:color w:val="000000"/>
          <w:sz w:val="20"/>
          <w:szCs w:val="20"/>
        </w:rPr>
        <w:t>Formular las preguntas para activar las ideas previas, con base en la proyección del recurso saberes previos.</w:t>
      </w:r>
      <w:r w:rsidR="0005388F">
        <w:rPr>
          <w:rFonts w:ascii="Arial" w:hAnsi="Arial" w:cs="Arial"/>
          <w:color w:val="000000"/>
          <w:sz w:val="20"/>
          <w:szCs w:val="20"/>
        </w:rPr>
        <w:t xml:space="preserve">         </w:t>
      </w:r>
      <w:r w:rsidR="000B1AE8">
        <w:rPr>
          <w:rFonts w:ascii="Arial" w:hAnsi="Arial" w:cs="Arial"/>
          <w:color w:val="000000"/>
          <w:sz w:val="20"/>
          <w:szCs w:val="20"/>
        </w:rPr>
        <w:t xml:space="preserve">  </w:t>
      </w:r>
      <w:r w:rsidR="00C2469A">
        <w:rPr>
          <w:rFonts w:ascii="Arial" w:hAnsi="Arial" w:cs="Arial"/>
          <w:color w:val="000000"/>
          <w:sz w:val="20"/>
          <w:szCs w:val="20"/>
        </w:rPr>
        <w:t>--</w:t>
      </w:r>
      <w:r w:rsidRPr="004A55E5">
        <w:rPr>
          <w:rFonts w:ascii="Arial" w:hAnsi="Arial" w:cs="Arial"/>
          <w:color w:val="000000"/>
          <w:sz w:val="20"/>
          <w:szCs w:val="20"/>
        </w:rPr>
        <w:t xml:space="preserve">Proponer una discusión breve sobre estas respuestas. </w:t>
      </w:r>
    </w:p>
    <w:p w14:paraId="208F6A6B" w14:textId="12449941" w:rsidR="004A55E5" w:rsidRDefault="0005388F" w:rsidP="004A55E5">
      <w:pPr>
        <w:autoSpaceDE w:val="0"/>
        <w:autoSpaceDN w:val="0"/>
        <w:adjustRightInd w:val="0"/>
        <w:spacing w:after="0" w:line="240" w:lineRule="auto"/>
        <w:rPr>
          <w:rFonts w:ascii="Arial" w:hAnsi="Arial" w:cs="Arial"/>
          <w:color w:val="000000"/>
          <w:sz w:val="20"/>
          <w:szCs w:val="20"/>
        </w:rPr>
      </w:pPr>
      <w:r w:rsidRPr="0005388F">
        <w:rPr>
          <w:rFonts w:ascii="Arial" w:hAnsi="Arial" w:cs="Arial"/>
          <w:color w:val="000000"/>
          <w:sz w:val="20"/>
          <w:szCs w:val="20"/>
        </w:rPr>
        <w:t>-</w:t>
      </w:r>
      <w:r w:rsidR="004A55E5" w:rsidRPr="004A55E5">
        <w:rPr>
          <w:rFonts w:ascii="Arial" w:hAnsi="Arial" w:cs="Arial"/>
          <w:color w:val="000000"/>
          <w:sz w:val="20"/>
          <w:szCs w:val="20"/>
        </w:rPr>
        <w:t>Pedir a los estudiantes que revisen contenidos previos usando las fichas de repaso, que se encuentran en la plataforma.</w:t>
      </w:r>
    </w:p>
    <w:p w14:paraId="0A3A583E" w14:textId="35D861EA" w:rsidR="00375279" w:rsidRPr="004A55E5" w:rsidRDefault="00375279" w:rsidP="004A55E5">
      <w:pPr>
        <w:autoSpaceDE w:val="0"/>
        <w:autoSpaceDN w:val="0"/>
        <w:adjustRightInd w:val="0"/>
        <w:spacing w:after="0" w:line="240" w:lineRule="auto"/>
        <w:rPr>
          <w:rFonts w:ascii="Arial" w:hAnsi="Arial" w:cs="Arial"/>
          <w:color w:val="000000"/>
          <w:sz w:val="20"/>
          <w:szCs w:val="20"/>
        </w:rPr>
      </w:pPr>
      <w:r>
        <w:rPr>
          <w:rFonts w:ascii="Arial" w:hAnsi="Arial" w:cs="Arial"/>
          <w:color w:val="000000"/>
          <w:sz w:val="20"/>
          <w:szCs w:val="20"/>
        </w:rPr>
        <w:t>Iniciamos con la lectura individual página 70-71</w:t>
      </w:r>
    </w:p>
    <w:p w14:paraId="06676429" w14:textId="77777777" w:rsidR="004A55E5" w:rsidRPr="0005388F" w:rsidRDefault="004A55E5" w:rsidP="001B05A0">
      <w:pPr>
        <w:autoSpaceDE w:val="0"/>
        <w:autoSpaceDN w:val="0"/>
        <w:adjustRightInd w:val="0"/>
        <w:spacing w:after="0" w:line="240" w:lineRule="auto"/>
        <w:rPr>
          <w:rFonts w:ascii="Arial" w:hAnsi="Arial" w:cs="Arial"/>
          <w:color w:val="000000"/>
          <w:sz w:val="20"/>
          <w:szCs w:val="20"/>
        </w:rPr>
      </w:pPr>
    </w:p>
    <w:p w14:paraId="39CD50BB" w14:textId="79FF0310" w:rsidR="001B05A0" w:rsidRDefault="001B05A0" w:rsidP="00CD6F56">
      <w:pPr>
        <w:pStyle w:val="NormalWeb"/>
        <w:spacing w:before="0" w:beforeAutospacing="0" w:after="365" w:afterAutospacing="0"/>
        <w:rPr>
          <w:rFonts w:ascii="Arial" w:hAnsi="Arial" w:cs="Arial"/>
          <w:color w:val="000000"/>
        </w:rPr>
      </w:pPr>
      <w:r>
        <w:rPr>
          <w:rFonts w:ascii="Arial" w:hAnsi="Arial" w:cs="Arial"/>
          <w:color w:val="000000"/>
        </w:rPr>
        <w:br/>
      </w:r>
    </w:p>
    <w:p w14:paraId="149EDB2C" w14:textId="4715D3EC" w:rsidR="001B05A0" w:rsidRDefault="00AD68A0" w:rsidP="001B05A0">
      <w:pPr>
        <w:pStyle w:val="NormalWeb"/>
        <w:spacing w:before="0" w:beforeAutospacing="0" w:after="365" w:afterAutospacing="0"/>
        <w:rPr>
          <w:rFonts w:ascii="Arial" w:hAnsi="Arial" w:cs="Arial"/>
          <w:color w:val="000000"/>
        </w:rPr>
      </w:pPr>
      <w:r w:rsidRPr="00AD68A0">
        <w:rPr>
          <w:rFonts w:ascii="Arial" w:hAnsi="Arial" w:cs="Arial"/>
          <w:noProof/>
          <w:color w:val="000000"/>
        </w:rPr>
        <w:lastRenderedPageBreak/>
        <w:drawing>
          <wp:inline distT="0" distB="0" distL="0" distR="0" wp14:anchorId="2B6FCE17" wp14:editId="6F1CA1AB">
            <wp:extent cx="5879656" cy="3006436"/>
            <wp:effectExtent l="0" t="0" r="6985" b="3810"/>
            <wp:docPr id="19775764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576472" name=""/>
                    <pic:cNvPicPr/>
                  </pic:nvPicPr>
                  <pic:blipFill rotWithShape="1">
                    <a:blip r:embed="rId30"/>
                    <a:srcRect l="5796" t="33304" r="60316" b="18025"/>
                    <a:stretch>
                      <a:fillRect/>
                    </a:stretch>
                  </pic:blipFill>
                  <pic:spPr bwMode="auto">
                    <a:xfrm>
                      <a:off x="0" y="0"/>
                      <a:ext cx="5932485" cy="3033449"/>
                    </a:xfrm>
                    <a:prstGeom prst="rect">
                      <a:avLst/>
                    </a:prstGeom>
                    <a:ln>
                      <a:noFill/>
                    </a:ln>
                    <a:extLst>
                      <a:ext uri="{53640926-AAD7-44D8-BBD7-CCE9431645EC}">
                        <a14:shadowObscured xmlns:a14="http://schemas.microsoft.com/office/drawing/2010/main"/>
                      </a:ext>
                    </a:extLst>
                  </pic:spPr>
                </pic:pic>
              </a:graphicData>
            </a:graphic>
          </wp:inline>
        </w:drawing>
      </w:r>
    </w:p>
    <w:p w14:paraId="50B72DF4" w14:textId="37C0AA33" w:rsidR="00C73073" w:rsidRDefault="009D46BB" w:rsidP="001B05A0">
      <w:pPr>
        <w:pStyle w:val="NormalWeb"/>
        <w:spacing w:before="0" w:beforeAutospacing="0" w:after="365" w:afterAutospacing="0"/>
        <w:rPr>
          <w:rFonts w:ascii="Arial" w:hAnsi="Arial" w:cs="Arial"/>
          <w:color w:val="000000"/>
        </w:rPr>
      </w:pPr>
      <w:r w:rsidRPr="009D46BB">
        <w:rPr>
          <w:rFonts w:ascii="Arial" w:hAnsi="Arial" w:cs="Arial"/>
          <w:noProof/>
          <w:color w:val="000000"/>
        </w:rPr>
        <w:drawing>
          <wp:inline distT="0" distB="0" distL="0" distR="0" wp14:anchorId="754E3A72" wp14:editId="10EC69A6">
            <wp:extent cx="6276109" cy="3194590"/>
            <wp:effectExtent l="0" t="0" r="0" b="6350"/>
            <wp:docPr id="11048176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17645" name=""/>
                    <pic:cNvPicPr/>
                  </pic:nvPicPr>
                  <pic:blipFill rotWithShape="1">
                    <a:blip r:embed="rId31"/>
                    <a:srcRect l="45877" t="14257" r="19830" b="22116"/>
                    <a:stretch>
                      <a:fillRect/>
                    </a:stretch>
                  </pic:blipFill>
                  <pic:spPr bwMode="auto">
                    <a:xfrm>
                      <a:off x="0" y="0"/>
                      <a:ext cx="6313785" cy="3213767"/>
                    </a:xfrm>
                    <a:prstGeom prst="rect">
                      <a:avLst/>
                    </a:prstGeom>
                    <a:ln>
                      <a:noFill/>
                    </a:ln>
                    <a:extLst>
                      <a:ext uri="{53640926-AAD7-44D8-BBD7-CCE9431645EC}">
                        <a14:shadowObscured xmlns:a14="http://schemas.microsoft.com/office/drawing/2010/main"/>
                      </a:ext>
                    </a:extLst>
                  </pic:spPr>
                </pic:pic>
              </a:graphicData>
            </a:graphic>
          </wp:inline>
        </w:drawing>
      </w:r>
    </w:p>
    <w:p w14:paraId="7C3DB1D1" w14:textId="1D85631E" w:rsidR="0085432C" w:rsidRDefault="00D22F2B" w:rsidP="001B05A0">
      <w:pPr>
        <w:pStyle w:val="NormalWeb"/>
        <w:spacing w:before="0" w:beforeAutospacing="0" w:after="365" w:afterAutospacing="0"/>
        <w:rPr>
          <w:rFonts w:ascii="Arial" w:hAnsi="Arial" w:cs="Arial"/>
          <w:color w:val="000000"/>
        </w:rPr>
      </w:pPr>
      <w:r w:rsidRPr="00D22F2B">
        <w:rPr>
          <w:rFonts w:ascii="Arial" w:hAnsi="Arial" w:cs="Arial"/>
          <w:noProof/>
          <w:color w:val="000000"/>
        </w:rPr>
        <w:lastRenderedPageBreak/>
        <w:drawing>
          <wp:inline distT="0" distB="0" distL="0" distR="0" wp14:anchorId="65DE1C19" wp14:editId="69208232">
            <wp:extent cx="6089073" cy="3429000"/>
            <wp:effectExtent l="0" t="0" r="6985" b="0"/>
            <wp:docPr id="771265642" name="Imagen 1" descr="Interfaz de usuario gráfica, Texto,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5642" name="Imagen 1" descr="Interfaz de usuario gráfica, Texto, Aplicación, Word&#10;&#10;El contenido generado por IA puede ser incorrecto."/>
                    <pic:cNvPicPr/>
                  </pic:nvPicPr>
                  <pic:blipFill rotWithShape="1">
                    <a:blip r:embed="rId32"/>
                    <a:srcRect l="45476" t="21166" r="21103" b="17434"/>
                    <a:stretch>
                      <a:fillRect/>
                    </a:stretch>
                  </pic:blipFill>
                  <pic:spPr bwMode="auto">
                    <a:xfrm>
                      <a:off x="0" y="0"/>
                      <a:ext cx="6157019" cy="3467263"/>
                    </a:xfrm>
                    <a:prstGeom prst="rect">
                      <a:avLst/>
                    </a:prstGeom>
                    <a:ln>
                      <a:noFill/>
                    </a:ln>
                    <a:extLst>
                      <a:ext uri="{53640926-AAD7-44D8-BBD7-CCE9431645EC}">
                        <a14:shadowObscured xmlns:a14="http://schemas.microsoft.com/office/drawing/2010/main"/>
                      </a:ext>
                    </a:extLst>
                  </pic:spPr>
                </pic:pic>
              </a:graphicData>
            </a:graphic>
          </wp:inline>
        </w:drawing>
      </w:r>
      <w:r w:rsidR="0085432C">
        <w:rPr>
          <w:rFonts w:ascii="Arial" w:hAnsi="Arial" w:cs="Arial"/>
          <w:color w:val="000000"/>
        </w:rPr>
        <w:br/>
        <w:t>Iniciamos con análisis del video</w:t>
      </w:r>
    </w:p>
    <w:p w14:paraId="04A06225" w14:textId="4A8B1E66" w:rsidR="00F66BA5" w:rsidRDefault="00F66BA5" w:rsidP="001B05A0">
      <w:pPr>
        <w:pStyle w:val="NormalWeb"/>
        <w:spacing w:before="0" w:beforeAutospacing="0" w:after="365" w:afterAutospacing="0"/>
      </w:pPr>
      <w:hyperlink r:id="rId33" w:history="1">
        <w:r w:rsidRPr="00AB0737">
          <w:rPr>
            <w:rStyle w:val="Hipervnculo"/>
            <w:rFonts w:ascii="Arial" w:hAnsi="Arial" w:cs="Arial"/>
          </w:rPr>
          <w:t>www.youtube.com/watch?v=lXEe11Sfwgo&amp;list=PLeySRPnY35dFQdgr7yzRYQxZjdnFdwjGC</w:t>
        </w:r>
      </w:hyperlink>
    </w:p>
    <w:p w14:paraId="54912E80" w14:textId="33FA822B" w:rsidR="00813111" w:rsidRDefault="00AE37B4" w:rsidP="001B05A0">
      <w:pPr>
        <w:pStyle w:val="NormalWeb"/>
        <w:spacing w:before="0" w:beforeAutospacing="0" w:after="365" w:afterAutospacing="0"/>
      </w:pPr>
      <w:r>
        <w:t xml:space="preserve">Continuamos con lectura individual </w:t>
      </w:r>
      <w:r w:rsidR="00F1094C">
        <w:t>página</w:t>
      </w:r>
      <w:r w:rsidR="00517A60">
        <w:t xml:space="preserve"> 72</w:t>
      </w:r>
    </w:p>
    <w:p w14:paraId="1F7BB59D" w14:textId="50547ECC" w:rsidR="00AE37B4" w:rsidRDefault="00813111" w:rsidP="001B05A0">
      <w:pPr>
        <w:pStyle w:val="NormalWeb"/>
        <w:spacing w:before="0" w:beforeAutospacing="0" w:after="365" w:afterAutospacing="0"/>
      </w:pPr>
      <w:r>
        <w:t xml:space="preserve"> </w:t>
      </w:r>
      <w:r w:rsidRPr="00813111">
        <w:rPr>
          <w:sz w:val="40"/>
          <w:szCs w:val="40"/>
        </w:rPr>
        <w:t>Sucesiones Aritméticas y geométricas</w:t>
      </w:r>
    </w:p>
    <w:p w14:paraId="6AA7622C" w14:textId="3F79C340" w:rsidR="0050133D" w:rsidRDefault="0050133D" w:rsidP="001B05A0">
      <w:pPr>
        <w:pStyle w:val="NormalWeb"/>
        <w:spacing w:before="0" w:beforeAutospacing="0" w:after="365" w:afterAutospacing="0"/>
      </w:pPr>
      <w:r w:rsidRPr="0050133D">
        <w:rPr>
          <w:noProof/>
        </w:rPr>
        <w:lastRenderedPageBreak/>
        <w:drawing>
          <wp:inline distT="0" distB="0" distL="0" distR="0" wp14:anchorId="3D4446BE" wp14:editId="7F5B5F77">
            <wp:extent cx="6813047" cy="4593771"/>
            <wp:effectExtent l="0" t="0" r="6985" b="0"/>
            <wp:docPr id="6391702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170286" name=""/>
                    <pic:cNvPicPr/>
                  </pic:nvPicPr>
                  <pic:blipFill rotWithShape="1">
                    <a:blip r:embed="rId34"/>
                    <a:srcRect l="5717" t="14675" r="61111" b="16465"/>
                    <a:stretch>
                      <a:fillRect/>
                    </a:stretch>
                  </pic:blipFill>
                  <pic:spPr bwMode="auto">
                    <a:xfrm>
                      <a:off x="0" y="0"/>
                      <a:ext cx="6836214" cy="4609392"/>
                    </a:xfrm>
                    <a:prstGeom prst="rect">
                      <a:avLst/>
                    </a:prstGeom>
                    <a:ln>
                      <a:noFill/>
                    </a:ln>
                    <a:extLst>
                      <a:ext uri="{53640926-AAD7-44D8-BBD7-CCE9431645EC}">
                        <a14:shadowObscured xmlns:a14="http://schemas.microsoft.com/office/drawing/2010/main"/>
                      </a:ext>
                    </a:extLst>
                  </pic:spPr>
                </pic:pic>
              </a:graphicData>
            </a:graphic>
          </wp:inline>
        </w:drawing>
      </w:r>
    </w:p>
    <w:p w14:paraId="6CCFDF0B" w14:textId="26244F97" w:rsidR="0050133D" w:rsidRDefault="00517A60" w:rsidP="001B05A0">
      <w:pPr>
        <w:pStyle w:val="NormalWeb"/>
        <w:spacing w:before="0" w:beforeAutospacing="0" w:after="365" w:afterAutospacing="0"/>
      </w:pPr>
      <w:r w:rsidRPr="00517A60">
        <w:rPr>
          <w:noProof/>
        </w:rPr>
        <w:lastRenderedPageBreak/>
        <w:drawing>
          <wp:inline distT="0" distB="0" distL="0" distR="0" wp14:anchorId="5A0E084E" wp14:editId="38AFE900">
            <wp:extent cx="6356200" cy="5529942"/>
            <wp:effectExtent l="0" t="0" r="6985" b="0"/>
            <wp:docPr id="1693691477" name="Imagen 1" descr="Interfaz de usuario gráfica, Texto,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691477" name="Imagen 1" descr="Interfaz de usuario gráfica, Texto, Aplicación, Word&#10;&#10;El contenido generado por IA puede ser incorrecto."/>
                    <pic:cNvPicPr/>
                  </pic:nvPicPr>
                  <pic:blipFill rotWithShape="1">
                    <a:blip r:embed="rId35"/>
                    <a:srcRect l="41587" t="11290" r="21108" b="13901"/>
                    <a:stretch>
                      <a:fillRect/>
                    </a:stretch>
                  </pic:blipFill>
                  <pic:spPr bwMode="auto">
                    <a:xfrm>
                      <a:off x="0" y="0"/>
                      <a:ext cx="6375065" cy="5546355"/>
                    </a:xfrm>
                    <a:prstGeom prst="rect">
                      <a:avLst/>
                    </a:prstGeom>
                    <a:ln>
                      <a:noFill/>
                    </a:ln>
                    <a:extLst>
                      <a:ext uri="{53640926-AAD7-44D8-BBD7-CCE9431645EC}">
                        <a14:shadowObscured xmlns:a14="http://schemas.microsoft.com/office/drawing/2010/main"/>
                      </a:ext>
                    </a:extLst>
                  </pic:spPr>
                </pic:pic>
              </a:graphicData>
            </a:graphic>
          </wp:inline>
        </w:drawing>
      </w:r>
    </w:p>
    <w:p w14:paraId="0742498E" w14:textId="0B2ABD46" w:rsidR="00D363C3" w:rsidRPr="002268C7" w:rsidRDefault="00D363C3" w:rsidP="00D363C3">
      <w:pPr>
        <w:pStyle w:val="NormalWeb"/>
        <w:spacing w:before="0" w:beforeAutospacing="0" w:after="365" w:afterAutospacing="0"/>
        <w:rPr>
          <w:b/>
          <w:bCs/>
          <w:color w:val="1F4E79" w:themeColor="accent1" w:themeShade="80"/>
          <w:sz w:val="32"/>
          <w:szCs w:val="32"/>
        </w:rPr>
      </w:pPr>
      <w:r w:rsidRPr="002268C7">
        <w:rPr>
          <w:rFonts w:ascii="Arial Narrow" w:hAnsi="Arial Narrow"/>
          <w:b/>
          <w:bCs/>
          <w:color w:val="1F4E79" w:themeColor="accent1" w:themeShade="80"/>
          <w:sz w:val="32"/>
          <w:szCs w:val="32"/>
        </w:rPr>
        <w:t>Series aritméticas y geométricas</w:t>
      </w:r>
      <w:r w:rsidRPr="002268C7">
        <w:rPr>
          <w:b/>
          <w:bCs/>
          <w:color w:val="1F4E79" w:themeColor="accent1" w:themeShade="80"/>
          <w:sz w:val="32"/>
          <w:szCs w:val="32"/>
        </w:rPr>
        <w:t xml:space="preserve"> 6/8/25</w:t>
      </w:r>
    </w:p>
    <w:p w14:paraId="091A2496" w14:textId="77777777" w:rsidR="00DA4051" w:rsidRPr="002268C7" w:rsidRDefault="00D363C3" w:rsidP="00994073">
      <w:pPr>
        <w:pStyle w:val="NormalWeb"/>
        <w:spacing w:before="0" w:beforeAutospacing="0" w:after="365" w:afterAutospacing="0"/>
        <w:rPr>
          <w:b/>
          <w:bCs/>
          <w:sz w:val="32"/>
          <w:szCs w:val="32"/>
        </w:rPr>
      </w:pPr>
      <w:r w:rsidRPr="002268C7">
        <w:rPr>
          <w:b/>
          <w:bCs/>
          <w:sz w:val="32"/>
          <w:szCs w:val="32"/>
        </w:rPr>
        <w:t>Revisión de actividades</w:t>
      </w:r>
    </w:p>
    <w:p w14:paraId="58787A8A" w14:textId="129F6CB5" w:rsidR="00994073" w:rsidRPr="00994073" w:rsidRDefault="00D2101C" w:rsidP="00994073">
      <w:pPr>
        <w:pStyle w:val="NormalWeb"/>
        <w:spacing w:before="0" w:beforeAutospacing="0" w:after="365" w:afterAutospacing="0"/>
        <w:rPr>
          <w:b/>
          <w:bCs/>
          <w:color w:val="1F4E79" w:themeColor="accent1" w:themeShade="80"/>
          <w:sz w:val="32"/>
          <w:szCs w:val="32"/>
        </w:rPr>
      </w:pPr>
      <w:r w:rsidRPr="002268C7">
        <w:rPr>
          <w:rFonts w:ascii="Arial Narrow" w:hAnsi="Arial Narrow"/>
          <w:color w:val="1F4E79" w:themeColor="accent1" w:themeShade="80"/>
          <w:sz w:val="32"/>
          <w:szCs w:val="32"/>
        </w:rPr>
        <w:t>Series aritméticas y geométricas</w:t>
      </w:r>
      <w:r w:rsidRPr="002268C7">
        <w:rPr>
          <w:b/>
          <w:bCs/>
          <w:color w:val="1F4E79" w:themeColor="accent1" w:themeShade="80"/>
          <w:sz w:val="32"/>
          <w:szCs w:val="32"/>
        </w:rPr>
        <w:t xml:space="preserve"> </w:t>
      </w:r>
      <w:r w:rsidR="009A5D03" w:rsidRPr="002268C7">
        <w:rPr>
          <w:b/>
          <w:bCs/>
          <w:color w:val="1F4E79" w:themeColor="accent1" w:themeShade="80"/>
          <w:sz w:val="32"/>
          <w:szCs w:val="32"/>
        </w:rPr>
        <w:t>8/8/25</w:t>
      </w:r>
    </w:p>
    <w:p w14:paraId="2101DC4C" w14:textId="77777777" w:rsidR="00994073" w:rsidRPr="00994073" w:rsidRDefault="00994073" w:rsidP="00994073">
      <w:pPr>
        <w:pStyle w:val="NormalWeb"/>
        <w:spacing w:after="365"/>
        <w:rPr>
          <w:sz w:val="32"/>
          <w:szCs w:val="32"/>
        </w:rPr>
      </w:pPr>
      <w:r w:rsidRPr="00994073">
        <w:rPr>
          <w:sz w:val="32"/>
          <w:szCs w:val="32"/>
        </w:rPr>
        <w:t xml:space="preserve">Una serie geométrica a veces se llama secuencia geométrica o progresión geométrica . Todos significan lo mismo: una lista de números que siguen un patrón </w:t>
      </w:r>
      <w:r w:rsidRPr="00994073">
        <w:rPr>
          <w:sz w:val="32"/>
          <w:szCs w:val="32"/>
        </w:rPr>
        <w:lastRenderedPageBreak/>
        <w:t>específico. El patrón está regulado por la razón común, que es el número que es la razón entre números consecutivos en la serie. Si la serie de números no tiene una razón común, entonces no es una serie geométrica.</w:t>
      </w:r>
    </w:p>
    <w:p w14:paraId="5F6D131E" w14:textId="77777777" w:rsidR="00994073" w:rsidRPr="00994073" w:rsidRDefault="00994073" w:rsidP="00994073">
      <w:pPr>
        <w:pStyle w:val="NormalWeb"/>
        <w:spacing w:before="0" w:after="365"/>
        <w:rPr>
          <w:sz w:val="32"/>
          <w:szCs w:val="32"/>
        </w:rPr>
      </w:pPr>
      <w:r w:rsidRPr="00994073">
        <w:rPr>
          <w:sz w:val="32"/>
          <w:szCs w:val="32"/>
        </w:rPr>
        <w:t>Las series geométricas tienen importantes aplicaciones prácticas en ingeniería, finanzas, biología, economía, informática y otros campos científicos. Algunos ejemplos que involucran el uso de series geométricas incluyen la desintegración radiactiva, la disminución del valor de su automóvil (o casa) con el tiempo y la determinación de los resultados a largo plazo de las acciones tomadas hoy. Es como el viejo comercial de champú, “Si le cuentas a dos amigos, y ellos le dicen a dos amigos, y ellos le dicen a dos amigos …”, es una serie geométrica.</w:t>
      </w:r>
    </w:p>
    <w:p w14:paraId="768358FC" w14:textId="77777777" w:rsidR="00994073" w:rsidRPr="00994073" w:rsidRDefault="00994073" w:rsidP="00994073">
      <w:pPr>
        <w:pStyle w:val="NormalWeb"/>
        <w:spacing w:before="0" w:after="365"/>
        <w:rPr>
          <w:sz w:val="32"/>
          <w:szCs w:val="32"/>
        </w:rPr>
      </w:pPr>
      <w:r w:rsidRPr="00994073">
        <w:rPr>
          <w:sz w:val="32"/>
          <w:szCs w:val="32"/>
        </w:rPr>
        <w:t>La ecuación de una serie geométrica se puede escribir de la siguiente manera:</w:t>
      </w:r>
    </w:p>
    <w:p w14:paraId="27F9BBC0" w14:textId="77777777" w:rsidR="00994073" w:rsidRPr="00994073" w:rsidRDefault="00994073" w:rsidP="00994073">
      <w:pPr>
        <w:pStyle w:val="NormalWeb"/>
        <w:spacing w:after="365"/>
        <w:rPr>
          <w:sz w:val="32"/>
          <w:szCs w:val="32"/>
        </w:rPr>
      </w:pPr>
      <w:r w:rsidRPr="00994073">
        <w:rPr>
          <w:i/>
          <w:iCs/>
          <w:sz w:val="32"/>
          <w:szCs w:val="32"/>
        </w:rPr>
        <w:t>A</w:t>
      </w:r>
      <w:r w:rsidRPr="00994073">
        <w:rPr>
          <w:sz w:val="32"/>
          <w:szCs w:val="32"/>
        </w:rPr>
        <w:t> , </w:t>
      </w:r>
      <w:r w:rsidRPr="00994073">
        <w:rPr>
          <w:i/>
          <w:iCs/>
          <w:sz w:val="32"/>
          <w:szCs w:val="32"/>
        </w:rPr>
        <w:t>AR</w:t>
      </w:r>
      <w:r w:rsidRPr="00994073">
        <w:rPr>
          <w:sz w:val="32"/>
          <w:szCs w:val="32"/>
        </w:rPr>
        <w:t> , </w:t>
      </w:r>
      <w:r w:rsidRPr="00994073">
        <w:rPr>
          <w:i/>
          <w:iCs/>
          <w:sz w:val="32"/>
          <w:szCs w:val="32"/>
        </w:rPr>
        <w:t>AR</w:t>
      </w:r>
      <w:r w:rsidRPr="00994073">
        <w:rPr>
          <w:sz w:val="32"/>
          <w:szCs w:val="32"/>
        </w:rPr>
        <w:t> ^ 2, </w:t>
      </w:r>
      <w:r w:rsidRPr="00994073">
        <w:rPr>
          <w:i/>
          <w:iCs/>
          <w:sz w:val="32"/>
          <w:szCs w:val="32"/>
        </w:rPr>
        <w:t>AR</w:t>
      </w:r>
      <w:r w:rsidRPr="00994073">
        <w:rPr>
          <w:sz w:val="32"/>
          <w:szCs w:val="32"/>
        </w:rPr>
        <w:t> ^ 3, ….</w:t>
      </w:r>
    </w:p>
    <w:p w14:paraId="5EA915EE" w14:textId="77777777" w:rsidR="008A0804" w:rsidRPr="008A0804" w:rsidRDefault="008A0804" w:rsidP="008A0804">
      <w:pPr>
        <w:pStyle w:val="NormalWeb"/>
        <w:spacing w:before="0" w:beforeAutospacing="0" w:after="365" w:afterAutospacing="0"/>
        <w:rPr>
          <w:b/>
          <w:bCs/>
          <w:sz w:val="32"/>
          <w:szCs w:val="32"/>
        </w:rPr>
      </w:pPr>
      <w:r w:rsidRPr="008A0804">
        <w:rPr>
          <w:b/>
          <w:bCs/>
          <w:sz w:val="32"/>
          <w:szCs w:val="32"/>
        </w:rPr>
        <w:t>Determinación de la relación común</w:t>
      </w:r>
    </w:p>
    <w:p w14:paraId="17BB2E25" w14:textId="77777777" w:rsidR="008A0804" w:rsidRPr="008A0804" w:rsidRDefault="008A0804" w:rsidP="008A0804">
      <w:pPr>
        <w:pStyle w:val="NormalWeb"/>
        <w:spacing w:before="0" w:after="365"/>
        <w:rPr>
          <w:sz w:val="32"/>
          <w:szCs w:val="32"/>
        </w:rPr>
      </w:pPr>
      <w:r w:rsidRPr="008A0804">
        <w:rPr>
          <w:sz w:val="32"/>
          <w:szCs w:val="32"/>
        </w:rPr>
        <w:t>La razón común es la cantidad entre cada número en una serie geométrica. Se llama razón común porque es igual, o común, a cada número, y también es la razón entre dos números consecutivos en la serie.</w:t>
      </w:r>
    </w:p>
    <w:p w14:paraId="0AA4B505" w14:textId="77777777" w:rsidR="009E18EB" w:rsidRPr="009E18EB" w:rsidRDefault="009E18EB" w:rsidP="009E18EB">
      <w:pPr>
        <w:pStyle w:val="NormalWeb"/>
        <w:spacing w:before="0" w:after="365"/>
        <w:rPr>
          <w:sz w:val="32"/>
          <w:szCs w:val="32"/>
        </w:rPr>
      </w:pPr>
      <w:r w:rsidRPr="009E18EB">
        <w:rPr>
          <w:sz w:val="32"/>
          <w:szCs w:val="32"/>
        </w:rPr>
        <w:t>Para determinar la razón común, puede dividir cada número del número que lo precede en la serie. Por ejemplo, ¿cuál es la razón común en la siguiente serie de números?</w:t>
      </w:r>
    </w:p>
    <w:p w14:paraId="6BC145E6" w14:textId="77777777" w:rsidR="009E18EB" w:rsidRPr="009E18EB" w:rsidRDefault="009E18EB" w:rsidP="009E18EB">
      <w:pPr>
        <w:pStyle w:val="NormalWeb"/>
        <w:spacing w:before="0" w:after="365"/>
        <w:rPr>
          <w:sz w:val="32"/>
          <w:szCs w:val="32"/>
        </w:rPr>
      </w:pPr>
      <w:r w:rsidRPr="009E18EB">
        <w:rPr>
          <w:sz w:val="32"/>
          <w:szCs w:val="32"/>
        </w:rPr>
        <w:t>{2, 4, 8, 16}</w:t>
      </w:r>
    </w:p>
    <w:p w14:paraId="70A37486" w14:textId="77777777" w:rsidR="009E18EB" w:rsidRPr="009E18EB" w:rsidRDefault="009E18EB" w:rsidP="009E18EB">
      <w:pPr>
        <w:pStyle w:val="NormalWeb"/>
        <w:spacing w:before="0" w:after="365"/>
        <w:rPr>
          <w:sz w:val="32"/>
          <w:szCs w:val="32"/>
        </w:rPr>
      </w:pPr>
      <w:r w:rsidRPr="009E18EB">
        <w:rPr>
          <w:sz w:val="32"/>
          <w:szCs w:val="32"/>
        </w:rPr>
        <w:t>Comenzando con el número al final de la serie, divida por el número inmediatamente anterior.</w:t>
      </w:r>
    </w:p>
    <w:p w14:paraId="49BA2F24" w14:textId="77777777" w:rsidR="009E18EB" w:rsidRPr="009E18EB" w:rsidRDefault="009E18EB" w:rsidP="009E18EB">
      <w:pPr>
        <w:pStyle w:val="NormalWeb"/>
        <w:spacing w:before="0" w:after="365"/>
        <w:rPr>
          <w:sz w:val="32"/>
          <w:szCs w:val="32"/>
        </w:rPr>
      </w:pPr>
      <w:r w:rsidRPr="009E18EB">
        <w:rPr>
          <w:sz w:val="32"/>
          <w:szCs w:val="32"/>
        </w:rPr>
        <w:t>16/8 = 2</w:t>
      </w:r>
    </w:p>
    <w:p w14:paraId="06AF58AA" w14:textId="77777777" w:rsidR="009E18EB" w:rsidRPr="009E18EB" w:rsidRDefault="009E18EB" w:rsidP="009E18EB">
      <w:pPr>
        <w:pStyle w:val="NormalWeb"/>
        <w:spacing w:before="0" w:after="365"/>
        <w:rPr>
          <w:sz w:val="32"/>
          <w:szCs w:val="32"/>
        </w:rPr>
      </w:pPr>
      <w:r w:rsidRPr="009E18EB">
        <w:rPr>
          <w:sz w:val="32"/>
          <w:szCs w:val="32"/>
        </w:rPr>
        <w:t>Continúe dividiendo para asegurarse de que el patrón sea el mismo para cada número de la serie.</w:t>
      </w:r>
    </w:p>
    <w:p w14:paraId="0FE92A68" w14:textId="77777777" w:rsidR="009E18EB" w:rsidRPr="009E18EB" w:rsidRDefault="009E18EB" w:rsidP="009E18EB">
      <w:pPr>
        <w:pStyle w:val="NormalWeb"/>
        <w:spacing w:before="0" w:after="365"/>
        <w:rPr>
          <w:sz w:val="32"/>
          <w:szCs w:val="32"/>
        </w:rPr>
      </w:pPr>
      <w:r w:rsidRPr="009E18EB">
        <w:rPr>
          <w:sz w:val="32"/>
          <w:szCs w:val="32"/>
        </w:rPr>
        <w:lastRenderedPageBreak/>
        <w:t>8/4 = 2</w:t>
      </w:r>
    </w:p>
    <w:p w14:paraId="6804591A" w14:textId="77777777" w:rsidR="009E18EB" w:rsidRPr="009E18EB" w:rsidRDefault="009E18EB" w:rsidP="009E18EB">
      <w:pPr>
        <w:pStyle w:val="NormalWeb"/>
        <w:spacing w:before="0" w:after="365"/>
        <w:rPr>
          <w:sz w:val="32"/>
          <w:szCs w:val="32"/>
        </w:rPr>
      </w:pPr>
      <w:r w:rsidRPr="009E18EB">
        <w:rPr>
          <w:sz w:val="32"/>
          <w:szCs w:val="32"/>
        </w:rPr>
        <w:t>4/2 = 2</w:t>
      </w:r>
    </w:p>
    <w:p w14:paraId="09DB1B68" w14:textId="77777777" w:rsidR="009E18EB" w:rsidRPr="009E18EB" w:rsidRDefault="009E18EB" w:rsidP="009E18EB">
      <w:pPr>
        <w:pStyle w:val="NormalWeb"/>
        <w:spacing w:before="0" w:after="365"/>
        <w:rPr>
          <w:sz w:val="32"/>
          <w:szCs w:val="32"/>
        </w:rPr>
      </w:pPr>
      <w:r w:rsidRPr="009E18EB">
        <w:rPr>
          <w:sz w:val="32"/>
          <w:szCs w:val="32"/>
        </w:rPr>
        <w:t>Dado que la razón es la misma para cada conjunto, puede decir que la razón común es 2.</w:t>
      </w:r>
    </w:p>
    <w:p w14:paraId="35B719E8" w14:textId="77777777" w:rsidR="009E18EB" w:rsidRPr="009E18EB" w:rsidRDefault="009E18EB" w:rsidP="009E18EB">
      <w:pPr>
        <w:pStyle w:val="NormalWeb"/>
        <w:spacing w:before="0" w:after="365"/>
        <w:rPr>
          <w:sz w:val="32"/>
          <w:szCs w:val="32"/>
        </w:rPr>
      </w:pPr>
      <w:r w:rsidRPr="009E18EB">
        <w:rPr>
          <w:sz w:val="32"/>
          <w:szCs w:val="32"/>
        </w:rPr>
        <w:t>Por tanto, puedes decir que la fórmula para encontrar la razón común de una serie geométrica es:</w:t>
      </w:r>
    </w:p>
    <w:p w14:paraId="4C69AACE" w14:textId="77777777" w:rsidR="009E18EB" w:rsidRPr="009E18EB" w:rsidRDefault="009E18EB" w:rsidP="009E18EB">
      <w:pPr>
        <w:pStyle w:val="NormalWeb"/>
        <w:spacing w:after="365"/>
        <w:rPr>
          <w:sz w:val="32"/>
          <w:szCs w:val="32"/>
        </w:rPr>
      </w:pPr>
      <w:r w:rsidRPr="009E18EB">
        <w:rPr>
          <w:i/>
          <w:iCs/>
          <w:sz w:val="32"/>
          <w:szCs w:val="32"/>
        </w:rPr>
        <w:t>d</w:t>
      </w:r>
      <w:r w:rsidRPr="009E18EB">
        <w:rPr>
          <w:sz w:val="32"/>
          <w:szCs w:val="32"/>
        </w:rPr>
        <w:t> = </w:t>
      </w:r>
      <w:r w:rsidRPr="009E18EB">
        <w:rPr>
          <w:i/>
          <w:iCs/>
          <w:sz w:val="32"/>
          <w:szCs w:val="32"/>
        </w:rPr>
        <w:t>a</w:t>
      </w:r>
      <w:r w:rsidRPr="009E18EB">
        <w:rPr>
          <w:sz w:val="32"/>
          <w:szCs w:val="32"/>
        </w:rPr>
        <w:t> ( </w:t>
      </w:r>
      <w:r w:rsidRPr="009E18EB">
        <w:rPr>
          <w:i/>
          <w:iCs/>
          <w:sz w:val="32"/>
          <w:szCs w:val="32"/>
        </w:rPr>
        <w:t>n</w:t>
      </w:r>
      <w:r w:rsidRPr="009E18EB">
        <w:rPr>
          <w:sz w:val="32"/>
          <w:szCs w:val="32"/>
        </w:rPr>
        <w:t> ) / </w:t>
      </w:r>
      <w:r w:rsidRPr="009E18EB">
        <w:rPr>
          <w:i/>
          <w:iCs/>
          <w:sz w:val="32"/>
          <w:szCs w:val="32"/>
        </w:rPr>
        <w:t>a</w:t>
      </w:r>
      <w:r w:rsidRPr="009E18EB">
        <w:rPr>
          <w:sz w:val="32"/>
          <w:szCs w:val="32"/>
        </w:rPr>
        <w:t> ( </w:t>
      </w:r>
      <w:r w:rsidRPr="009E18EB">
        <w:rPr>
          <w:i/>
          <w:iCs/>
          <w:sz w:val="32"/>
          <w:szCs w:val="32"/>
        </w:rPr>
        <w:t>n</w:t>
      </w:r>
      <w:r w:rsidRPr="009E18EB">
        <w:rPr>
          <w:sz w:val="32"/>
          <w:szCs w:val="32"/>
        </w:rPr>
        <w:t> – 1)</w:t>
      </w:r>
    </w:p>
    <w:p w14:paraId="0CCA6C4B" w14:textId="77777777" w:rsidR="009E18EB" w:rsidRPr="009E18EB" w:rsidRDefault="009E18EB" w:rsidP="009E18EB">
      <w:pPr>
        <w:pStyle w:val="NormalWeb"/>
        <w:spacing w:after="365"/>
        <w:rPr>
          <w:sz w:val="32"/>
          <w:szCs w:val="32"/>
        </w:rPr>
      </w:pPr>
      <w:r w:rsidRPr="009E18EB">
        <w:rPr>
          <w:sz w:val="32"/>
          <w:szCs w:val="32"/>
        </w:rPr>
        <w:t>Donde </w:t>
      </w:r>
      <w:r w:rsidRPr="009E18EB">
        <w:rPr>
          <w:i/>
          <w:iCs/>
          <w:sz w:val="32"/>
          <w:szCs w:val="32"/>
        </w:rPr>
        <w:t>a</w:t>
      </w:r>
      <w:r w:rsidRPr="009E18EB">
        <w:rPr>
          <w:sz w:val="32"/>
          <w:szCs w:val="32"/>
        </w:rPr>
        <w:t> ( </w:t>
      </w:r>
      <w:r w:rsidRPr="009E18EB">
        <w:rPr>
          <w:i/>
          <w:iCs/>
          <w:sz w:val="32"/>
          <w:szCs w:val="32"/>
        </w:rPr>
        <w:t>n</w:t>
      </w:r>
      <w:r w:rsidRPr="009E18EB">
        <w:rPr>
          <w:sz w:val="32"/>
          <w:szCs w:val="32"/>
        </w:rPr>
        <w:t> ) es el último término de la secuencia y </w:t>
      </w:r>
      <w:r w:rsidRPr="009E18EB">
        <w:rPr>
          <w:i/>
          <w:iCs/>
          <w:sz w:val="32"/>
          <w:szCs w:val="32"/>
        </w:rPr>
        <w:t>a</w:t>
      </w:r>
      <w:r w:rsidRPr="009E18EB">
        <w:rPr>
          <w:sz w:val="32"/>
          <w:szCs w:val="32"/>
        </w:rPr>
        <w:t> ( </w:t>
      </w:r>
      <w:r w:rsidRPr="009E18EB">
        <w:rPr>
          <w:i/>
          <w:iCs/>
          <w:sz w:val="32"/>
          <w:szCs w:val="32"/>
        </w:rPr>
        <w:t>n</w:t>
      </w:r>
      <w:r w:rsidRPr="009E18EB">
        <w:rPr>
          <w:sz w:val="32"/>
          <w:szCs w:val="32"/>
        </w:rPr>
        <w:t> – 1) es el término anterior de la serie.</w:t>
      </w:r>
    </w:p>
    <w:p w14:paraId="4CA9295A" w14:textId="77777777" w:rsidR="009E18EB" w:rsidRPr="009E18EB" w:rsidRDefault="009E18EB" w:rsidP="009E18EB">
      <w:pPr>
        <w:pStyle w:val="NormalWeb"/>
        <w:spacing w:before="0" w:after="365"/>
        <w:rPr>
          <w:sz w:val="32"/>
          <w:szCs w:val="32"/>
        </w:rPr>
      </w:pPr>
      <w:r w:rsidRPr="009E18EB">
        <w:rPr>
          <w:sz w:val="32"/>
          <w:szCs w:val="32"/>
        </w:rPr>
        <w:t>Si divide y encuentra que la razón entre cada número de la serie no es la misma, entonces no hay una razón común y la serie no es geométrica.</w:t>
      </w:r>
    </w:p>
    <w:p w14:paraId="1A210734" w14:textId="77777777" w:rsidR="00340129" w:rsidRPr="00340129" w:rsidRDefault="00340129" w:rsidP="00340129">
      <w:pPr>
        <w:pStyle w:val="NormalWeb"/>
        <w:spacing w:before="0" w:after="365"/>
        <w:rPr>
          <w:sz w:val="32"/>
          <w:szCs w:val="32"/>
        </w:rPr>
      </w:pPr>
      <w:r w:rsidRPr="00340129">
        <w:rPr>
          <w:sz w:val="32"/>
          <w:szCs w:val="32"/>
        </w:rPr>
        <w:t>La razón entre cada uno de los números de la serie es 3, por lo tanto, la razón común es 3.</w:t>
      </w:r>
    </w:p>
    <w:p w14:paraId="001E1BA7" w14:textId="77777777" w:rsidR="00340129" w:rsidRPr="00340129" w:rsidRDefault="00340129" w:rsidP="00340129">
      <w:pPr>
        <w:pStyle w:val="NormalWeb"/>
        <w:spacing w:after="365"/>
      </w:pPr>
      <w:r w:rsidRPr="00340129">
        <w:t>2.) ¿Cuál es la razón común en la siguiente serie?</w:t>
      </w:r>
    </w:p>
    <w:p w14:paraId="1E178D44" w14:textId="77777777" w:rsidR="00340129" w:rsidRPr="00340129" w:rsidRDefault="00340129" w:rsidP="00340129">
      <w:pPr>
        <w:pStyle w:val="NormalWeb"/>
        <w:spacing w:before="0" w:after="365"/>
      </w:pPr>
      <w:r w:rsidRPr="00340129">
        <w:t>{5, 10, 15, 20}</w:t>
      </w:r>
    </w:p>
    <w:p w14:paraId="08933B01" w14:textId="77777777" w:rsidR="00340129" w:rsidRPr="00340129" w:rsidRDefault="00340129" w:rsidP="00340129">
      <w:pPr>
        <w:pStyle w:val="NormalWeb"/>
        <w:spacing w:before="0" w:after="365"/>
      </w:pPr>
      <w:r w:rsidRPr="00340129">
        <w:t>20/15 = 1,25</w:t>
      </w:r>
    </w:p>
    <w:p w14:paraId="134B5A4D" w14:textId="77777777" w:rsidR="00340129" w:rsidRPr="00340129" w:rsidRDefault="00340129" w:rsidP="00340129">
      <w:pPr>
        <w:pStyle w:val="NormalWeb"/>
        <w:spacing w:before="0" w:after="365"/>
      </w:pPr>
      <w:r w:rsidRPr="00340129">
        <w:t>15/10 = 1,5</w:t>
      </w:r>
    </w:p>
    <w:p w14:paraId="4CD3F3A5" w14:textId="77777777" w:rsidR="00340129" w:rsidRPr="00340129" w:rsidRDefault="00340129" w:rsidP="00340129">
      <w:pPr>
        <w:pStyle w:val="NormalWeb"/>
        <w:spacing w:before="0" w:after="365"/>
      </w:pPr>
      <w:r w:rsidRPr="00340129">
        <w:t>10/5 = 2</w:t>
      </w:r>
    </w:p>
    <w:p w14:paraId="7A36D934" w14:textId="77777777" w:rsidR="00340129" w:rsidRPr="00340129" w:rsidRDefault="00340129" w:rsidP="00340129">
      <w:pPr>
        <w:pStyle w:val="NormalWeb"/>
        <w:spacing w:before="0" w:after="365"/>
      </w:pPr>
      <w:r w:rsidRPr="00340129">
        <w:t>No existe una proporción común. Dado que todas las razones son diferentes, no puede haber una razón común.</w:t>
      </w:r>
    </w:p>
    <w:p w14:paraId="07519577" w14:textId="77777777" w:rsidR="00994073" w:rsidRDefault="00994073" w:rsidP="001B05A0">
      <w:pPr>
        <w:pStyle w:val="NormalWeb"/>
        <w:spacing w:before="0" w:beforeAutospacing="0" w:after="365" w:afterAutospacing="0"/>
      </w:pPr>
    </w:p>
    <w:p w14:paraId="2ABA3D67" w14:textId="77777777" w:rsidR="001B05A0" w:rsidRDefault="001B05A0" w:rsidP="00C349A9">
      <w:pPr>
        <w:autoSpaceDE w:val="0"/>
        <w:autoSpaceDN w:val="0"/>
        <w:adjustRightInd w:val="0"/>
        <w:spacing w:after="0" w:line="240" w:lineRule="auto"/>
        <w:rPr>
          <w:rFonts w:ascii="Arial" w:hAnsi="Arial" w:cs="Arial"/>
          <w:b/>
          <w:bCs/>
        </w:rPr>
      </w:pPr>
    </w:p>
    <w:p w14:paraId="45D272B5" w14:textId="77777777" w:rsidR="00C349A9" w:rsidRDefault="00C349A9" w:rsidP="00C349A9">
      <w:pPr>
        <w:spacing w:after="0" w:line="240" w:lineRule="auto"/>
        <w:rPr>
          <w:rFonts w:ascii="Arial" w:hAnsi="Arial" w:cs="Arial"/>
        </w:rPr>
      </w:pPr>
    </w:p>
    <w:p w14:paraId="35875EE0" w14:textId="77777777" w:rsidR="00C349A9" w:rsidRDefault="00C349A9" w:rsidP="00C349A9">
      <w:pPr>
        <w:rPr>
          <w:rFonts w:ascii="Arial" w:hAnsi="Arial" w:cs="Arial"/>
          <w:b/>
          <w:bCs/>
        </w:rPr>
      </w:pPr>
      <w:r>
        <w:rPr>
          <w:rFonts w:ascii="Arial" w:hAnsi="Arial" w:cs="Arial"/>
          <w:b/>
          <w:bCs/>
        </w:rPr>
        <w:t>7. ACTIVIDADES DE FINALIZACIÓN (TRANSFERENCIA):</w:t>
      </w:r>
    </w:p>
    <w:p w14:paraId="564EEBFE" w14:textId="0E8F351A" w:rsidR="00D82A67" w:rsidRDefault="00D82A67" w:rsidP="00C349A9">
      <w:pPr>
        <w:rPr>
          <w:rFonts w:ascii="Arial" w:hAnsi="Arial" w:cs="Arial"/>
        </w:rPr>
      </w:pPr>
      <w:r w:rsidRPr="00D82A67">
        <w:rPr>
          <w:rFonts w:ascii="Arial" w:hAnsi="Arial" w:cs="Arial"/>
        </w:rPr>
        <w:t xml:space="preserve">Se trabajo libro </w:t>
      </w:r>
      <w:r w:rsidR="00946FB8" w:rsidRPr="00D82A67">
        <w:rPr>
          <w:rFonts w:ascii="Arial" w:hAnsi="Arial" w:cs="Arial"/>
        </w:rPr>
        <w:t>página</w:t>
      </w:r>
      <w:r>
        <w:rPr>
          <w:rFonts w:ascii="Arial" w:hAnsi="Arial" w:cs="Arial"/>
        </w:rPr>
        <w:t xml:space="preserve"> punto 1</w:t>
      </w:r>
      <w:r w:rsidR="00A833E9">
        <w:rPr>
          <w:rFonts w:ascii="Arial" w:hAnsi="Arial" w:cs="Arial"/>
        </w:rPr>
        <w:t xml:space="preserve"> </w:t>
      </w:r>
      <w:r w:rsidR="00760ED4">
        <w:rPr>
          <w:rFonts w:ascii="Arial" w:hAnsi="Arial" w:cs="Arial"/>
        </w:rPr>
        <w:t>página</w:t>
      </w:r>
      <w:r w:rsidR="00A833E9">
        <w:rPr>
          <w:rFonts w:ascii="Arial" w:hAnsi="Arial" w:cs="Arial"/>
        </w:rPr>
        <w:t xml:space="preserve"> 209</w:t>
      </w:r>
    </w:p>
    <w:p w14:paraId="6999BD1B" w14:textId="1A4D84ED" w:rsidR="00A833E9" w:rsidRDefault="00760ED4" w:rsidP="00C349A9">
      <w:pPr>
        <w:rPr>
          <w:rFonts w:ascii="Arial" w:hAnsi="Arial" w:cs="Arial"/>
        </w:rPr>
      </w:pPr>
      <w:r>
        <w:rPr>
          <w:rFonts w:ascii="Arial" w:hAnsi="Arial" w:cs="Arial"/>
        </w:rPr>
        <w:lastRenderedPageBreak/>
        <w:t>Página</w:t>
      </w:r>
      <w:r w:rsidR="00EE5EDB">
        <w:rPr>
          <w:rFonts w:ascii="Arial" w:hAnsi="Arial" w:cs="Arial"/>
        </w:rPr>
        <w:t xml:space="preserve"> 246 punto 1,2</w:t>
      </w:r>
    </w:p>
    <w:p w14:paraId="03889C67" w14:textId="4746AE28" w:rsidR="00760ED4" w:rsidRPr="00D82A67" w:rsidRDefault="00760ED4" w:rsidP="00C349A9">
      <w:pPr>
        <w:rPr>
          <w:rFonts w:ascii="Arial" w:hAnsi="Arial" w:cs="Arial"/>
        </w:rPr>
      </w:pPr>
      <w:r>
        <w:rPr>
          <w:rFonts w:ascii="Arial" w:hAnsi="Arial" w:cs="Arial"/>
        </w:rPr>
        <w:t xml:space="preserve">retroalimentación </w:t>
      </w:r>
    </w:p>
    <w:p w14:paraId="6ED08054" w14:textId="77777777" w:rsidR="00B520C6" w:rsidRDefault="00B520C6" w:rsidP="00B520C6">
      <w:r w:rsidRPr="00307546">
        <w:rPr>
          <w:noProof/>
        </w:rPr>
        <w:drawing>
          <wp:inline distT="0" distB="0" distL="0" distR="0" wp14:anchorId="0511900C" wp14:editId="0DCFD78E">
            <wp:extent cx="5897880" cy="1905000"/>
            <wp:effectExtent l="0" t="0" r="7620" b="0"/>
            <wp:docPr id="1940136362"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136362" name="Imagen 1" descr="Interfaz de usuario gráfica, Texto, Aplicación&#10;&#10;El contenido generado por IA puede ser incorrecto."/>
                    <pic:cNvPicPr/>
                  </pic:nvPicPr>
                  <pic:blipFill rotWithShape="1">
                    <a:blip r:embed="rId36"/>
                    <a:srcRect l="14664" t="39952" r="44331" b="43513"/>
                    <a:stretch>
                      <a:fillRect/>
                    </a:stretch>
                  </pic:blipFill>
                  <pic:spPr bwMode="auto">
                    <a:xfrm>
                      <a:off x="0" y="0"/>
                      <a:ext cx="5897880" cy="1905000"/>
                    </a:xfrm>
                    <a:prstGeom prst="rect">
                      <a:avLst/>
                    </a:prstGeom>
                    <a:ln>
                      <a:noFill/>
                    </a:ln>
                    <a:extLst>
                      <a:ext uri="{53640926-AAD7-44D8-BBD7-CCE9431645EC}">
                        <a14:shadowObscured xmlns:a14="http://schemas.microsoft.com/office/drawing/2010/main"/>
                      </a:ext>
                    </a:extLst>
                  </pic:spPr>
                </pic:pic>
              </a:graphicData>
            </a:graphic>
          </wp:inline>
        </w:drawing>
      </w:r>
    </w:p>
    <w:p w14:paraId="4FD8075B" w14:textId="77777777" w:rsidR="00B520C6" w:rsidRDefault="00B520C6" w:rsidP="00B520C6">
      <w:r>
        <w:t xml:space="preserve">2. Dadas las longitudes interiores del depósito: calcula la capacidad en hectolitros </w:t>
      </w:r>
    </w:p>
    <w:p w14:paraId="2D9F1D2E" w14:textId="77777777" w:rsidR="00B520C6" w:rsidRDefault="00B520C6" w:rsidP="00B520C6">
      <w:r w:rsidRPr="00F77CEE">
        <w:rPr>
          <w:noProof/>
        </w:rPr>
        <w:drawing>
          <wp:inline distT="0" distB="0" distL="0" distR="0" wp14:anchorId="798D2917" wp14:editId="376E54A3">
            <wp:extent cx="3688080" cy="1790700"/>
            <wp:effectExtent l="0" t="0" r="7620" b="0"/>
            <wp:docPr id="134529640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96409" name="Imagen 1" descr="Interfaz de usuario gráfica, Texto, Aplicación&#10;&#10;El contenido generado por IA puede ser incorrecto."/>
                    <pic:cNvPicPr/>
                  </pic:nvPicPr>
                  <pic:blipFill rotWithShape="1">
                    <a:blip r:embed="rId37"/>
                    <a:srcRect l="28554" t="26426" r="57234" b="50996"/>
                    <a:stretch>
                      <a:fillRect/>
                    </a:stretch>
                  </pic:blipFill>
                  <pic:spPr bwMode="auto">
                    <a:xfrm>
                      <a:off x="0" y="0"/>
                      <a:ext cx="3688080" cy="1790700"/>
                    </a:xfrm>
                    <a:prstGeom prst="rect">
                      <a:avLst/>
                    </a:prstGeom>
                    <a:ln>
                      <a:noFill/>
                    </a:ln>
                    <a:extLst>
                      <a:ext uri="{53640926-AAD7-44D8-BBD7-CCE9431645EC}">
                        <a14:shadowObscured xmlns:a14="http://schemas.microsoft.com/office/drawing/2010/main"/>
                      </a:ext>
                    </a:extLst>
                  </pic:spPr>
                </pic:pic>
              </a:graphicData>
            </a:graphic>
          </wp:inline>
        </w:drawing>
      </w:r>
    </w:p>
    <w:p w14:paraId="4C2F2F7F" w14:textId="77777777" w:rsidR="00B520C6" w:rsidRDefault="00B520C6" w:rsidP="00B520C6">
      <w:r>
        <w:t>3. ¿Cuántos litros de agua se necesitan para llenar un tanque cilíndrico si el radio es de 2m y su altura es de 4m?</w:t>
      </w:r>
    </w:p>
    <w:p w14:paraId="493E0768" w14:textId="77777777" w:rsidR="00B520C6" w:rsidRDefault="00B520C6" w:rsidP="00B520C6">
      <w:r w:rsidRPr="00F42B3F">
        <w:rPr>
          <w:noProof/>
        </w:rPr>
        <w:drawing>
          <wp:inline distT="0" distB="0" distL="0" distR="0" wp14:anchorId="1EB1BFAB" wp14:editId="2412BD6B">
            <wp:extent cx="1310640" cy="1508760"/>
            <wp:effectExtent l="0" t="0" r="3810" b="0"/>
            <wp:docPr id="435378964"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378964" name="Imagen 1" descr="Interfaz de usuario gráfica, Texto&#10;&#10;El contenido generado por IA puede ser incorrecto."/>
                    <pic:cNvPicPr/>
                  </pic:nvPicPr>
                  <pic:blipFill rotWithShape="1">
                    <a:blip r:embed="rId38"/>
                    <a:srcRect l="23065" t="23463" r="68453" b="57744"/>
                    <a:stretch>
                      <a:fillRect/>
                    </a:stretch>
                  </pic:blipFill>
                  <pic:spPr bwMode="auto">
                    <a:xfrm>
                      <a:off x="0" y="0"/>
                      <a:ext cx="1310640" cy="1508760"/>
                    </a:xfrm>
                    <a:prstGeom prst="rect">
                      <a:avLst/>
                    </a:prstGeom>
                    <a:ln>
                      <a:noFill/>
                    </a:ln>
                    <a:extLst>
                      <a:ext uri="{53640926-AAD7-44D8-BBD7-CCE9431645EC}">
                        <a14:shadowObscured xmlns:a14="http://schemas.microsoft.com/office/drawing/2010/main"/>
                      </a:ext>
                    </a:extLst>
                  </pic:spPr>
                </pic:pic>
              </a:graphicData>
            </a:graphic>
          </wp:inline>
        </w:drawing>
      </w:r>
    </w:p>
    <w:p w14:paraId="6BAF0CAD" w14:textId="77777777" w:rsidR="00B520C6" w:rsidRDefault="00B520C6" w:rsidP="00B520C6">
      <w:r>
        <w:t>4.si el radio de la base del cilindro mide una cuarta parte de lo que mide su altura. ¿Cuál es su volumen en decalitros?</w:t>
      </w:r>
    </w:p>
    <w:p w14:paraId="35863844" w14:textId="77777777" w:rsidR="00B520C6" w:rsidRDefault="00B520C6" w:rsidP="00B520C6">
      <w:r w:rsidRPr="00642810">
        <w:rPr>
          <w:noProof/>
        </w:rPr>
        <w:lastRenderedPageBreak/>
        <w:drawing>
          <wp:inline distT="0" distB="0" distL="0" distR="0" wp14:anchorId="7DF9717B" wp14:editId="540D0D2C">
            <wp:extent cx="2453640" cy="1356360"/>
            <wp:effectExtent l="0" t="0" r="3810" b="0"/>
            <wp:docPr id="917193501"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193501" name="Imagen 1" descr="Interfaz de usuario gráfica, Aplicación&#10;&#10;El contenido generado por IA puede ser incorrecto."/>
                    <pic:cNvPicPr/>
                  </pic:nvPicPr>
                  <pic:blipFill rotWithShape="1">
                    <a:blip r:embed="rId39"/>
                    <a:srcRect l="27959" t="33496" r="65174" b="54146"/>
                    <a:stretch>
                      <a:fillRect/>
                    </a:stretch>
                  </pic:blipFill>
                  <pic:spPr bwMode="auto">
                    <a:xfrm>
                      <a:off x="0" y="0"/>
                      <a:ext cx="2453640" cy="1356360"/>
                    </a:xfrm>
                    <a:prstGeom prst="rect">
                      <a:avLst/>
                    </a:prstGeom>
                    <a:ln>
                      <a:noFill/>
                    </a:ln>
                    <a:extLst>
                      <a:ext uri="{53640926-AAD7-44D8-BBD7-CCE9431645EC}">
                        <a14:shadowObscured xmlns:a14="http://schemas.microsoft.com/office/drawing/2010/main"/>
                      </a:ext>
                    </a:extLst>
                  </pic:spPr>
                </pic:pic>
              </a:graphicData>
            </a:graphic>
          </wp:inline>
        </w:drawing>
      </w:r>
    </w:p>
    <w:p w14:paraId="7929666F" w14:textId="77777777" w:rsidR="00B520C6" w:rsidRDefault="00B520C6" w:rsidP="00B520C6">
      <w:r>
        <w:t>5. ¿Cuántos decilitros de agua le caben a una piscina que tiene 6m de ancho,4 m de largo y 1,5m de alto?</w:t>
      </w:r>
    </w:p>
    <w:p w14:paraId="444BB971" w14:textId="77777777" w:rsidR="00B520C6" w:rsidRDefault="00B520C6" w:rsidP="00B520C6">
      <w:r>
        <w:t>6. ¿</w:t>
      </w:r>
      <w:proofErr w:type="spellStart"/>
      <w:r>
        <w:t>Cuantos</w:t>
      </w:r>
      <w:proofErr w:type="spellEnd"/>
      <w:r>
        <w:t xml:space="preserve"> kilolitros se requieren para llenar un tanque de dimensiones, 30m de largo,12m de ancho y 2m de profundidad?</w:t>
      </w:r>
    </w:p>
    <w:p w14:paraId="28160D7A" w14:textId="77777777" w:rsidR="00B520C6" w:rsidRDefault="00B520C6" w:rsidP="00B520C6">
      <w:r w:rsidRPr="00634CAB">
        <w:rPr>
          <w:noProof/>
        </w:rPr>
        <w:drawing>
          <wp:inline distT="0" distB="0" distL="0" distR="0" wp14:anchorId="016DD70B" wp14:editId="6DCF1E7C">
            <wp:extent cx="3185160" cy="1531620"/>
            <wp:effectExtent l="0" t="0" r="0" b="0"/>
            <wp:docPr id="956740252"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40252" name="Imagen 1" descr="Interfaz de usuario gráfica, Texto, Aplicación, Chat o mensaje de texto&#10;&#10;El contenido generado por IA puede ser incorrecto."/>
                    <pic:cNvPicPr/>
                  </pic:nvPicPr>
                  <pic:blipFill rotWithShape="1">
                    <a:blip r:embed="rId40"/>
                    <a:srcRect l="46666" t="45624" r="39266" b="39504"/>
                    <a:stretch>
                      <a:fillRect/>
                    </a:stretch>
                  </pic:blipFill>
                  <pic:spPr bwMode="auto">
                    <a:xfrm>
                      <a:off x="0" y="0"/>
                      <a:ext cx="3185160" cy="1531620"/>
                    </a:xfrm>
                    <a:prstGeom prst="rect">
                      <a:avLst/>
                    </a:prstGeom>
                    <a:ln>
                      <a:noFill/>
                    </a:ln>
                    <a:extLst>
                      <a:ext uri="{53640926-AAD7-44D8-BBD7-CCE9431645EC}">
                        <a14:shadowObscured xmlns:a14="http://schemas.microsoft.com/office/drawing/2010/main"/>
                      </a:ext>
                    </a:extLst>
                  </pic:spPr>
                </pic:pic>
              </a:graphicData>
            </a:graphic>
          </wp:inline>
        </w:drawing>
      </w:r>
    </w:p>
    <w:p w14:paraId="108436A0" w14:textId="31E3A6A3" w:rsidR="0016364B" w:rsidRDefault="0016364B" w:rsidP="00B520C6">
      <w:r>
        <w:t>Quiz programado</w:t>
      </w:r>
    </w:p>
    <w:p w14:paraId="710FCA99" w14:textId="77777777" w:rsidR="00B520C6" w:rsidRDefault="00B520C6" w:rsidP="00B520C6">
      <w:r>
        <w:rPr>
          <w:noProof/>
        </w:rPr>
        <w:lastRenderedPageBreak/>
        <w:drawing>
          <wp:inline distT="0" distB="0" distL="0" distR="0" wp14:anchorId="321F2523" wp14:editId="3E3AFCFB">
            <wp:extent cx="6835775" cy="4365172"/>
            <wp:effectExtent l="0" t="0" r="3175" b="0"/>
            <wp:docPr id="1711739141" name="Imagen 1" descr="Antonio Hernández 4º, 5º y 6º de primaria: Relación entre volumen 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tonio Hernández 4º, 5º y 6º de primaria: Relación entre volumen y ..."/>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843120" cy="4369862"/>
                    </a:xfrm>
                    <a:prstGeom prst="rect">
                      <a:avLst/>
                    </a:prstGeom>
                    <a:noFill/>
                    <a:ln>
                      <a:noFill/>
                    </a:ln>
                  </pic:spPr>
                </pic:pic>
              </a:graphicData>
            </a:graphic>
          </wp:inline>
        </w:drawing>
      </w:r>
    </w:p>
    <w:p w14:paraId="05DC4227" w14:textId="77777777" w:rsidR="00B520C6" w:rsidRDefault="00B520C6" w:rsidP="00B520C6"/>
    <w:p w14:paraId="6674B47B" w14:textId="77777777" w:rsidR="00B520C6" w:rsidRDefault="00B520C6" w:rsidP="00B520C6">
      <w:r>
        <w:rPr>
          <w:noProof/>
        </w:rPr>
        <w:lastRenderedPageBreak/>
        <w:drawing>
          <wp:inline distT="0" distB="0" distL="0" distR="0" wp14:anchorId="13A262EB" wp14:editId="5283AC25">
            <wp:extent cx="5612130" cy="5654040"/>
            <wp:effectExtent l="0" t="0" r="7620" b="3810"/>
            <wp:docPr id="699220435" name="Imagen 2" descr="Volume and Capacity Problems Work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lume and Capacity Problems Worksheet"/>
                    <pic:cNvPicPr>
                      <a:picLocks noChangeAspect="1" noChangeArrowheads="1"/>
                    </pic:cNvPicPr>
                  </pic:nvPicPr>
                  <pic:blipFill rotWithShape="1">
                    <a:blip r:embed="rId42">
                      <a:extLst>
                        <a:ext uri="{28A0092B-C50C-407E-A947-70E740481C1C}">
                          <a14:useLocalDpi xmlns:a14="http://schemas.microsoft.com/office/drawing/2010/main" val="0"/>
                        </a:ext>
                      </a:extLst>
                    </a:blip>
                    <a:srcRect b="4227"/>
                    <a:stretch>
                      <a:fillRect/>
                    </a:stretch>
                  </pic:blipFill>
                  <pic:spPr bwMode="auto">
                    <a:xfrm>
                      <a:off x="0" y="0"/>
                      <a:ext cx="5612130" cy="5654040"/>
                    </a:xfrm>
                    <a:prstGeom prst="rect">
                      <a:avLst/>
                    </a:prstGeom>
                    <a:noFill/>
                    <a:ln>
                      <a:noFill/>
                    </a:ln>
                    <a:extLst>
                      <a:ext uri="{53640926-AAD7-44D8-BBD7-CCE9431645EC}">
                        <a14:shadowObscured xmlns:a14="http://schemas.microsoft.com/office/drawing/2010/main"/>
                      </a:ext>
                    </a:extLst>
                  </pic:spPr>
                </pic:pic>
              </a:graphicData>
            </a:graphic>
          </wp:inline>
        </w:drawing>
      </w:r>
    </w:p>
    <w:p w14:paraId="4032FD02" w14:textId="77777777" w:rsidR="00627CF1" w:rsidRDefault="00627CF1" w:rsidP="00627CF1">
      <w:pPr>
        <w:rPr>
          <w:noProof/>
        </w:rPr>
      </w:pPr>
      <w:r>
        <w:rPr>
          <w:noProof/>
        </w:rPr>
        <w:t>QUIZ MATEMÁTICA NOMBRE---------------------------------------GRADO 9°------</w:t>
      </w:r>
    </w:p>
    <w:p w14:paraId="7F210586" w14:textId="77777777" w:rsidR="00627CF1" w:rsidRDefault="00627CF1" w:rsidP="00627CF1">
      <w:r>
        <w:rPr>
          <w:noProof/>
        </w:rPr>
        <w:lastRenderedPageBreak/>
        <w:drawing>
          <wp:inline distT="0" distB="0" distL="0" distR="0" wp14:anchorId="0C8CD644" wp14:editId="12049FA2">
            <wp:extent cx="6290945" cy="3885837"/>
            <wp:effectExtent l="0" t="0" r="0" b="635"/>
            <wp:docPr id="108137365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8">
                      <a:extLst>
                        <a:ext uri="{28A0092B-C50C-407E-A947-70E740481C1C}">
                          <a14:useLocalDpi xmlns:a14="http://schemas.microsoft.com/office/drawing/2010/main" val="0"/>
                        </a:ext>
                      </a:extLst>
                    </a:blip>
                    <a:srcRect t="3584" b="48085"/>
                    <a:stretch>
                      <a:fillRect/>
                    </a:stretch>
                  </pic:blipFill>
                  <pic:spPr bwMode="auto">
                    <a:xfrm>
                      <a:off x="0" y="0"/>
                      <a:ext cx="6305759" cy="3894988"/>
                    </a:xfrm>
                    <a:prstGeom prst="rect">
                      <a:avLst/>
                    </a:prstGeom>
                    <a:noFill/>
                    <a:ln>
                      <a:noFill/>
                    </a:ln>
                    <a:extLst>
                      <a:ext uri="{53640926-AAD7-44D8-BBD7-CCE9431645EC}">
                        <a14:shadowObscured xmlns:a14="http://schemas.microsoft.com/office/drawing/2010/main"/>
                      </a:ext>
                    </a:extLst>
                  </pic:spPr>
                </pic:pic>
              </a:graphicData>
            </a:graphic>
          </wp:inline>
        </w:drawing>
      </w:r>
    </w:p>
    <w:p w14:paraId="30DDD0AE" w14:textId="77777777" w:rsidR="00627CF1" w:rsidRDefault="00627CF1" w:rsidP="00627CF1">
      <w:r>
        <w:rPr>
          <w:noProof/>
        </w:rPr>
        <w:drawing>
          <wp:inline distT="0" distB="0" distL="0" distR="0" wp14:anchorId="566CD4C7" wp14:editId="282BC8B6">
            <wp:extent cx="2270760" cy="2328545"/>
            <wp:effectExtent l="0" t="0" r="0" b="0"/>
            <wp:docPr id="14475472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8">
                      <a:extLst>
                        <a:ext uri="{28A0092B-C50C-407E-A947-70E740481C1C}">
                          <a14:useLocalDpi xmlns:a14="http://schemas.microsoft.com/office/drawing/2010/main" val="0"/>
                        </a:ext>
                      </a:extLst>
                    </a:blip>
                    <a:srcRect t="55221" r="56682" b="9687"/>
                    <a:stretch>
                      <a:fillRect/>
                    </a:stretch>
                  </pic:blipFill>
                  <pic:spPr bwMode="auto">
                    <a:xfrm>
                      <a:off x="0" y="0"/>
                      <a:ext cx="2271621" cy="2329428"/>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p>
    <w:p w14:paraId="489B655F" w14:textId="77777777" w:rsidR="00627CF1" w:rsidRDefault="00627CF1" w:rsidP="00627CF1">
      <w:r>
        <w:t>4. Lola tiene una jarra de 1,7 decímetros cúbicos de capacidad ¿Cuántos vasos de 200ml de zumo puede llenar?</w:t>
      </w:r>
    </w:p>
    <w:p w14:paraId="263CC9AC" w14:textId="77777777" w:rsidR="00B520C6" w:rsidRDefault="00B520C6" w:rsidP="00B520C6"/>
    <w:p w14:paraId="0FFCC2F9" w14:textId="77777777" w:rsidR="00B520C6" w:rsidRDefault="00B520C6" w:rsidP="00C349A9">
      <w:pPr>
        <w:rPr>
          <w:rFonts w:ascii="Arial" w:hAnsi="Arial" w:cs="Arial"/>
          <w:b/>
          <w:bCs/>
        </w:rPr>
      </w:pPr>
    </w:p>
    <w:p w14:paraId="254F780A" w14:textId="77777777" w:rsidR="00C349A9" w:rsidRDefault="00C349A9" w:rsidP="00C349A9">
      <w:pPr>
        <w:autoSpaceDE w:val="0"/>
        <w:autoSpaceDN w:val="0"/>
        <w:adjustRightInd w:val="0"/>
        <w:spacing w:after="0" w:line="240" w:lineRule="auto"/>
        <w:rPr>
          <w:rFonts w:ascii="Arial" w:hAnsi="Arial" w:cs="Arial"/>
          <w:sz w:val="20"/>
          <w:szCs w:val="20"/>
        </w:rPr>
      </w:pPr>
      <w:r>
        <w:rPr>
          <w:rFonts w:ascii="Arial" w:hAnsi="Arial" w:cs="Arial"/>
          <w:b/>
          <w:bCs/>
        </w:rPr>
        <w:t>OBSERVACIONES</w:t>
      </w:r>
      <w:r>
        <w:rPr>
          <w:rFonts w:ascii="Arial" w:hAnsi="Arial" w:cs="Arial"/>
          <w:sz w:val="20"/>
          <w:szCs w:val="20"/>
        </w:rPr>
        <w:t>:</w:t>
      </w:r>
    </w:p>
    <w:p w14:paraId="32D23899" w14:textId="2FA9F623" w:rsidR="009352EF" w:rsidRDefault="009352EF" w:rsidP="00C349A9">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Viernes </w:t>
      </w:r>
      <w:r w:rsidR="0059542D">
        <w:rPr>
          <w:rFonts w:ascii="Arial" w:hAnsi="Arial" w:cs="Arial"/>
          <w:sz w:val="20"/>
          <w:szCs w:val="20"/>
        </w:rPr>
        <w:t xml:space="preserve"> 1 agosto </w:t>
      </w:r>
      <w:r>
        <w:rPr>
          <w:rFonts w:ascii="Arial" w:hAnsi="Arial" w:cs="Arial"/>
          <w:sz w:val="20"/>
          <w:szCs w:val="20"/>
        </w:rPr>
        <w:t xml:space="preserve">no hay clase se </w:t>
      </w:r>
      <w:r w:rsidR="004D58CA">
        <w:rPr>
          <w:rFonts w:ascii="Arial" w:hAnsi="Arial" w:cs="Arial"/>
          <w:sz w:val="20"/>
          <w:szCs w:val="20"/>
        </w:rPr>
        <w:t>entregarán</w:t>
      </w:r>
      <w:r>
        <w:rPr>
          <w:rFonts w:ascii="Arial" w:hAnsi="Arial" w:cs="Arial"/>
          <w:sz w:val="20"/>
          <w:szCs w:val="20"/>
        </w:rPr>
        <w:t xml:space="preserve"> boletines II periodo</w:t>
      </w:r>
      <w:r w:rsidR="00ED5113">
        <w:rPr>
          <w:rFonts w:ascii="Arial" w:hAnsi="Arial" w:cs="Arial"/>
          <w:sz w:val="20"/>
          <w:szCs w:val="20"/>
        </w:rPr>
        <w:t>, trabajaran plataforma educa asignada cuya fecha de finalización es en agosto</w:t>
      </w:r>
      <w:r w:rsidR="00946FB8">
        <w:rPr>
          <w:rFonts w:ascii="Arial" w:hAnsi="Arial" w:cs="Arial"/>
          <w:sz w:val="20"/>
          <w:szCs w:val="20"/>
        </w:rPr>
        <w:t>.</w:t>
      </w:r>
      <w:r w:rsidR="00D7015C">
        <w:rPr>
          <w:rFonts w:ascii="Arial" w:hAnsi="Arial" w:cs="Arial"/>
          <w:sz w:val="20"/>
          <w:szCs w:val="20"/>
        </w:rPr>
        <w:t>9 alfa</w:t>
      </w:r>
    </w:p>
    <w:p w14:paraId="1E870E9B" w14:textId="2F8085CA" w:rsidR="00946FB8" w:rsidRDefault="00946FB8" w:rsidP="00C349A9">
      <w:pPr>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 xml:space="preserve">Fue necesario realizar un repaso del aprendizaje de </w:t>
      </w:r>
      <w:r w:rsidR="00D7015C">
        <w:rPr>
          <w:rFonts w:ascii="Arial" w:hAnsi="Arial" w:cs="Arial"/>
          <w:sz w:val="20"/>
          <w:szCs w:val="20"/>
        </w:rPr>
        <w:t xml:space="preserve">relación de </w:t>
      </w:r>
      <w:r>
        <w:rPr>
          <w:rFonts w:ascii="Arial" w:hAnsi="Arial" w:cs="Arial"/>
          <w:sz w:val="20"/>
          <w:szCs w:val="20"/>
        </w:rPr>
        <w:t>volumen de sólidos</w:t>
      </w:r>
      <w:r w:rsidR="00D7015C">
        <w:rPr>
          <w:rFonts w:ascii="Arial" w:hAnsi="Arial" w:cs="Arial"/>
          <w:sz w:val="20"/>
          <w:szCs w:val="20"/>
        </w:rPr>
        <w:t xml:space="preserve"> y capacidad</w:t>
      </w:r>
      <w:r>
        <w:rPr>
          <w:rFonts w:ascii="Arial" w:hAnsi="Arial" w:cs="Arial"/>
          <w:sz w:val="20"/>
          <w:szCs w:val="20"/>
        </w:rPr>
        <w:t>, puesto que lo considere necesario</w:t>
      </w:r>
    </w:p>
    <w:p w14:paraId="1FD1D6F2" w14:textId="77777777" w:rsidR="00ED5113" w:rsidRDefault="00ED5113" w:rsidP="00C349A9">
      <w:pPr>
        <w:autoSpaceDE w:val="0"/>
        <w:autoSpaceDN w:val="0"/>
        <w:adjustRightInd w:val="0"/>
        <w:spacing w:after="0" w:line="240" w:lineRule="auto"/>
        <w:rPr>
          <w:rFonts w:ascii="Arial" w:hAnsi="Arial" w:cs="Arial"/>
          <w:sz w:val="20"/>
          <w:szCs w:val="20"/>
        </w:rPr>
      </w:pPr>
    </w:p>
    <w:p w14:paraId="561FB785" w14:textId="77777777" w:rsidR="00ED5113" w:rsidRDefault="00ED5113" w:rsidP="00C349A9">
      <w:pPr>
        <w:autoSpaceDE w:val="0"/>
        <w:autoSpaceDN w:val="0"/>
        <w:adjustRightInd w:val="0"/>
        <w:spacing w:after="0" w:line="240" w:lineRule="auto"/>
        <w:rPr>
          <w:rFonts w:ascii="Arial" w:hAnsi="Arial" w:cs="Arial"/>
          <w:sz w:val="20"/>
          <w:szCs w:val="20"/>
        </w:rPr>
      </w:pPr>
    </w:p>
    <w:p w14:paraId="74BCE81A" w14:textId="77777777" w:rsidR="00C349A9" w:rsidRDefault="00C349A9" w:rsidP="00C349A9">
      <w:pPr>
        <w:rPr>
          <w:rFonts w:ascii="Arial" w:hAnsi="Arial" w:cs="Arial"/>
          <w:sz w:val="20"/>
          <w:szCs w:val="20"/>
        </w:rPr>
      </w:pPr>
    </w:p>
    <w:p w14:paraId="63DA5279" w14:textId="3F004C2B" w:rsidR="003A73EE" w:rsidRPr="00917E40" w:rsidRDefault="003A73EE" w:rsidP="003A73EE">
      <w:pPr>
        <w:ind w:right="-57"/>
        <w:rPr>
          <w:rFonts w:ascii="Arial Narrow" w:hAnsi="Arial Narrow"/>
          <w:color w:val="00B0F0"/>
          <w:sz w:val="40"/>
          <w:szCs w:val="40"/>
        </w:rPr>
      </w:pPr>
    </w:p>
    <w:p w14:paraId="4B4036F5" w14:textId="27460E47" w:rsidR="003A73EE" w:rsidRPr="00917E40" w:rsidRDefault="003A73EE" w:rsidP="003A73EE">
      <w:pPr>
        <w:ind w:right="-57"/>
        <w:rPr>
          <w:rFonts w:ascii="Arial Narrow" w:hAnsi="Arial Narrow"/>
          <w:color w:val="00B0F0"/>
          <w:sz w:val="40"/>
          <w:szCs w:val="40"/>
        </w:rPr>
      </w:pPr>
      <w:r w:rsidRPr="00917E40">
        <w:rPr>
          <w:rFonts w:ascii="Arial Narrow" w:hAnsi="Arial Narrow"/>
          <w:color w:val="00B0F0"/>
          <w:sz w:val="40"/>
          <w:szCs w:val="40"/>
        </w:rPr>
        <w:t>Video y explicac</w:t>
      </w:r>
      <w:r w:rsidR="00917E40" w:rsidRPr="00917E40">
        <w:rPr>
          <w:rFonts w:ascii="Arial Narrow" w:hAnsi="Arial Narrow"/>
          <w:color w:val="00B0F0"/>
          <w:sz w:val="40"/>
          <w:szCs w:val="40"/>
        </w:rPr>
        <w:t>i</w:t>
      </w:r>
      <w:r w:rsidRPr="00917E40">
        <w:rPr>
          <w:rFonts w:ascii="Arial Narrow" w:hAnsi="Arial Narrow"/>
          <w:color w:val="00B0F0"/>
          <w:sz w:val="40"/>
          <w:szCs w:val="40"/>
        </w:rPr>
        <w:t>ón</w:t>
      </w:r>
    </w:p>
    <w:p w14:paraId="63D4F11F" w14:textId="77777777" w:rsidR="00C349A9" w:rsidRDefault="00C349A9" w:rsidP="00C349A9">
      <w:pPr>
        <w:autoSpaceDE w:val="0"/>
        <w:autoSpaceDN w:val="0"/>
        <w:adjustRightInd w:val="0"/>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1C491928" wp14:editId="25F08042">
            <wp:extent cx="1676400" cy="277495"/>
            <wp:effectExtent l="0" t="0" r="0" b="8255"/>
            <wp:docPr id="36" name="Imagen 36"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7B3326D9" w14:textId="77777777" w:rsidR="00C349A9" w:rsidRDefault="00C349A9" w:rsidP="00C349A9">
      <w:pPr>
        <w:autoSpaceDE w:val="0"/>
        <w:autoSpaceDN w:val="0"/>
        <w:adjustRightInd w:val="0"/>
        <w:rPr>
          <w:rFonts w:ascii="Arial" w:hAnsi="Arial" w:cs="Arial"/>
          <w:b/>
          <w:bCs/>
          <w:color w:val="000000"/>
          <w:sz w:val="20"/>
          <w:szCs w:val="20"/>
        </w:rPr>
      </w:pPr>
    </w:p>
    <w:p w14:paraId="746644F2" w14:textId="77777777" w:rsidR="00C349A9" w:rsidRDefault="00C349A9" w:rsidP="00C349A9">
      <w:pPr>
        <w:autoSpaceDE w:val="0"/>
        <w:autoSpaceDN w:val="0"/>
        <w:adjustRightInd w:val="0"/>
        <w:spacing w:after="0" w:line="240" w:lineRule="auto"/>
        <w:rPr>
          <w:rFonts w:ascii="Arial" w:hAnsi="Arial" w:cs="Arial"/>
          <w:b/>
          <w:bCs/>
          <w:color w:val="000000"/>
          <w:sz w:val="20"/>
          <w:szCs w:val="20"/>
        </w:rPr>
      </w:pPr>
    </w:p>
    <w:p w14:paraId="126FEA55" w14:textId="77777777" w:rsidR="00C349A9" w:rsidRDefault="00C349A9" w:rsidP="00C349A9">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p>
    <w:tbl>
      <w:tblPr>
        <w:tblStyle w:val="Tablaconcuadrcula"/>
        <w:tblW w:w="0" w:type="auto"/>
        <w:tblLook w:val="04A0" w:firstRow="1" w:lastRow="0" w:firstColumn="1" w:lastColumn="0" w:noHBand="0" w:noVBand="1"/>
      </w:tblPr>
      <w:tblGrid>
        <w:gridCol w:w="408"/>
        <w:gridCol w:w="884"/>
        <w:gridCol w:w="884"/>
        <w:gridCol w:w="884"/>
        <w:gridCol w:w="884"/>
        <w:gridCol w:w="888"/>
        <w:gridCol w:w="888"/>
        <w:gridCol w:w="888"/>
        <w:gridCol w:w="1417"/>
        <w:gridCol w:w="888"/>
        <w:gridCol w:w="888"/>
        <w:gridCol w:w="888"/>
      </w:tblGrid>
      <w:tr w:rsidR="00D82A67" w14:paraId="55423F76" w14:textId="77777777" w:rsidTr="00E73E18">
        <w:trPr>
          <w:trHeight w:val="98"/>
        </w:trPr>
        <w:tc>
          <w:tcPr>
            <w:tcW w:w="408" w:type="dxa"/>
            <w:vAlign w:val="center"/>
          </w:tcPr>
          <w:p w14:paraId="6A7D8070" w14:textId="77777777"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b/>
                <w:bCs/>
                <w:sz w:val="20"/>
                <w:szCs w:val="20"/>
              </w:rPr>
              <w:t>9° A</w:t>
            </w:r>
          </w:p>
        </w:tc>
        <w:tc>
          <w:tcPr>
            <w:tcW w:w="884" w:type="dxa"/>
            <w:vAlign w:val="center"/>
          </w:tcPr>
          <w:p w14:paraId="1E25B9C1" w14:textId="77777777" w:rsidR="00D82A67" w:rsidRDefault="00D82A67" w:rsidP="00D82A67">
            <w:pPr>
              <w:autoSpaceDE w:val="0"/>
              <w:autoSpaceDN w:val="0"/>
              <w:adjustRightInd w:val="0"/>
              <w:rPr>
                <w:rFonts w:ascii="Arial" w:hAnsi="Arial" w:cs="Arial"/>
                <w:color w:val="000000"/>
                <w:sz w:val="20"/>
                <w:szCs w:val="20"/>
              </w:rPr>
            </w:pPr>
            <w:r w:rsidRPr="00926120">
              <w:rPr>
                <w:rFonts w:ascii="Arial" w:hAnsi="Arial" w:cs="Arial"/>
                <w:color w:val="000000"/>
                <w:sz w:val="20"/>
                <w:szCs w:val="20"/>
              </w:rPr>
              <w:t>28/7/25</w:t>
            </w:r>
          </w:p>
          <w:p w14:paraId="6BB5466A" w14:textId="54E8F337" w:rsidR="00D82A67" w:rsidRPr="00926120" w:rsidRDefault="00D82A67" w:rsidP="00D82A67">
            <w:pPr>
              <w:autoSpaceDE w:val="0"/>
              <w:autoSpaceDN w:val="0"/>
              <w:adjustRightInd w:val="0"/>
              <w:rPr>
                <w:rFonts w:ascii="Arial" w:hAnsi="Arial" w:cs="Arial"/>
                <w:color w:val="000000"/>
                <w:sz w:val="20"/>
                <w:szCs w:val="20"/>
              </w:rPr>
            </w:pPr>
            <w:r>
              <w:rPr>
                <w:rFonts w:ascii="Arial" w:hAnsi="Arial" w:cs="Arial"/>
                <w:color w:val="000000"/>
                <w:sz w:val="20"/>
                <w:szCs w:val="20"/>
              </w:rPr>
              <w:t>ok</w:t>
            </w:r>
          </w:p>
        </w:tc>
        <w:tc>
          <w:tcPr>
            <w:tcW w:w="884" w:type="dxa"/>
            <w:vAlign w:val="center"/>
          </w:tcPr>
          <w:p w14:paraId="4F34F98A" w14:textId="7D60F4AD" w:rsidR="00D82A67" w:rsidRDefault="00D82A67" w:rsidP="00D82A67">
            <w:pPr>
              <w:autoSpaceDE w:val="0"/>
              <w:autoSpaceDN w:val="0"/>
              <w:adjustRightInd w:val="0"/>
              <w:rPr>
                <w:rFonts w:ascii="Arial" w:hAnsi="Arial" w:cs="Arial"/>
                <w:color w:val="000000"/>
                <w:sz w:val="20"/>
                <w:szCs w:val="20"/>
              </w:rPr>
            </w:pPr>
            <w:r w:rsidRPr="00926120">
              <w:rPr>
                <w:rFonts w:ascii="Arial" w:hAnsi="Arial" w:cs="Arial"/>
                <w:color w:val="000000"/>
                <w:sz w:val="20"/>
                <w:szCs w:val="20"/>
              </w:rPr>
              <w:t>2</w:t>
            </w:r>
            <w:r>
              <w:rPr>
                <w:rFonts w:ascii="Arial" w:hAnsi="Arial" w:cs="Arial"/>
                <w:color w:val="000000"/>
                <w:sz w:val="20"/>
                <w:szCs w:val="20"/>
              </w:rPr>
              <w:t>9</w:t>
            </w:r>
            <w:r w:rsidRPr="00926120">
              <w:rPr>
                <w:rFonts w:ascii="Arial" w:hAnsi="Arial" w:cs="Arial"/>
                <w:color w:val="000000"/>
                <w:sz w:val="20"/>
                <w:szCs w:val="20"/>
              </w:rPr>
              <w:t>/7/25</w:t>
            </w:r>
          </w:p>
          <w:p w14:paraId="245B48C5" w14:textId="3E56066A"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884" w:type="dxa"/>
            <w:vAlign w:val="center"/>
          </w:tcPr>
          <w:p w14:paraId="3C219D68" w14:textId="367E9F51" w:rsidR="00D82A67" w:rsidRDefault="00D82A67" w:rsidP="00D82A67">
            <w:pPr>
              <w:autoSpaceDE w:val="0"/>
              <w:autoSpaceDN w:val="0"/>
              <w:adjustRightInd w:val="0"/>
              <w:rPr>
                <w:rFonts w:ascii="Arial" w:hAnsi="Arial" w:cs="Arial"/>
                <w:color w:val="000000"/>
                <w:sz w:val="20"/>
                <w:szCs w:val="20"/>
              </w:rPr>
            </w:pPr>
            <w:r>
              <w:rPr>
                <w:rFonts w:ascii="Arial" w:hAnsi="Arial" w:cs="Arial"/>
                <w:color w:val="000000"/>
                <w:sz w:val="20"/>
                <w:szCs w:val="20"/>
              </w:rPr>
              <w:t>30</w:t>
            </w:r>
            <w:r w:rsidRPr="00926120">
              <w:rPr>
                <w:rFonts w:ascii="Arial" w:hAnsi="Arial" w:cs="Arial"/>
                <w:color w:val="000000"/>
                <w:sz w:val="20"/>
                <w:szCs w:val="20"/>
              </w:rPr>
              <w:t>/7/25</w:t>
            </w:r>
          </w:p>
          <w:p w14:paraId="5D037592" w14:textId="70A06570"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884" w:type="dxa"/>
            <w:vAlign w:val="center"/>
          </w:tcPr>
          <w:p w14:paraId="6388435D" w14:textId="12EF68E4" w:rsidR="00D82A67" w:rsidRDefault="00D82A67" w:rsidP="00D82A67">
            <w:pPr>
              <w:autoSpaceDE w:val="0"/>
              <w:autoSpaceDN w:val="0"/>
              <w:adjustRightInd w:val="0"/>
              <w:rPr>
                <w:rFonts w:ascii="Arial" w:hAnsi="Arial" w:cs="Arial"/>
                <w:color w:val="000000"/>
                <w:sz w:val="20"/>
                <w:szCs w:val="20"/>
              </w:rPr>
            </w:pPr>
            <w:r>
              <w:rPr>
                <w:rFonts w:ascii="Arial" w:hAnsi="Arial" w:cs="Arial"/>
                <w:color w:val="000000"/>
                <w:sz w:val="20"/>
                <w:szCs w:val="20"/>
              </w:rPr>
              <w:t>31</w:t>
            </w:r>
            <w:r w:rsidRPr="00926120">
              <w:rPr>
                <w:rFonts w:ascii="Arial" w:hAnsi="Arial" w:cs="Arial"/>
                <w:color w:val="000000"/>
                <w:sz w:val="20"/>
                <w:szCs w:val="20"/>
              </w:rPr>
              <w:t>/7/25</w:t>
            </w:r>
          </w:p>
          <w:p w14:paraId="68C2513B" w14:textId="7D8D2D35"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888" w:type="dxa"/>
            <w:vAlign w:val="center"/>
          </w:tcPr>
          <w:p w14:paraId="55CC8771" w14:textId="77777777"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4/8/25</w:t>
            </w:r>
          </w:p>
          <w:p w14:paraId="01B3338E" w14:textId="77C659ED"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ok</w:t>
            </w:r>
          </w:p>
        </w:tc>
        <w:tc>
          <w:tcPr>
            <w:tcW w:w="888" w:type="dxa"/>
            <w:vAlign w:val="center"/>
          </w:tcPr>
          <w:p w14:paraId="47C6C24A" w14:textId="24A1055C"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5/8/25</w:t>
            </w:r>
          </w:p>
          <w:p w14:paraId="52CD905F" w14:textId="2F1879A2"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ok</w:t>
            </w:r>
          </w:p>
        </w:tc>
        <w:tc>
          <w:tcPr>
            <w:tcW w:w="888" w:type="dxa"/>
            <w:vAlign w:val="center"/>
          </w:tcPr>
          <w:p w14:paraId="6BB40846" w14:textId="5AEFE8A9"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6/8/25</w:t>
            </w:r>
          </w:p>
          <w:p w14:paraId="332878C9" w14:textId="74AE68B3" w:rsidR="00D82A67" w:rsidRPr="00946FB8" w:rsidRDefault="00D82A67"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ok</w:t>
            </w:r>
          </w:p>
        </w:tc>
        <w:tc>
          <w:tcPr>
            <w:tcW w:w="888" w:type="dxa"/>
          </w:tcPr>
          <w:p w14:paraId="32AE938F" w14:textId="701C9792" w:rsidR="00D82A67" w:rsidRPr="00E50DA7" w:rsidRDefault="00C95A6B" w:rsidP="00D82A67">
            <w:pPr>
              <w:autoSpaceDE w:val="0"/>
              <w:autoSpaceDN w:val="0"/>
              <w:adjustRightInd w:val="0"/>
              <w:jc w:val="center"/>
              <w:rPr>
                <w:rFonts w:ascii="Arial" w:hAnsi="Arial" w:cs="Arial"/>
                <w:b/>
                <w:bCs/>
                <w:color w:val="000000"/>
                <w:sz w:val="20"/>
                <w:szCs w:val="20"/>
              </w:rPr>
            </w:pPr>
            <w:r w:rsidRPr="00E50DA7">
              <w:rPr>
                <w:rFonts w:ascii="Arial" w:hAnsi="Arial" w:cs="Arial"/>
                <w:b/>
                <w:bCs/>
                <w:color w:val="000000"/>
                <w:sz w:val="20"/>
                <w:szCs w:val="20"/>
              </w:rPr>
              <w:t>7/8/25festivo</w:t>
            </w:r>
          </w:p>
        </w:tc>
        <w:tc>
          <w:tcPr>
            <w:tcW w:w="888" w:type="dxa"/>
          </w:tcPr>
          <w:p w14:paraId="6E5F94EF" w14:textId="26545487" w:rsidR="00D82A67" w:rsidRDefault="00D82A67" w:rsidP="00D82A67">
            <w:pPr>
              <w:autoSpaceDE w:val="0"/>
              <w:autoSpaceDN w:val="0"/>
              <w:adjustRightInd w:val="0"/>
              <w:jc w:val="center"/>
              <w:rPr>
                <w:rFonts w:ascii="Arial" w:hAnsi="Arial" w:cs="Arial"/>
                <w:b/>
                <w:bCs/>
                <w:color w:val="000000"/>
                <w:sz w:val="20"/>
                <w:szCs w:val="20"/>
              </w:rPr>
            </w:pPr>
          </w:p>
        </w:tc>
        <w:tc>
          <w:tcPr>
            <w:tcW w:w="888" w:type="dxa"/>
          </w:tcPr>
          <w:p w14:paraId="63E199AC" w14:textId="4BB2D2F8" w:rsidR="00D82A67" w:rsidRDefault="00D82A67" w:rsidP="00D82A67">
            <w:pPr>
              <w:autoSpaceDE w:val="0"/>
              <w:autoSpaceDN w:val="0"/>
              <w:adjustRightInd w:val="0"/>
              <w:jc w:val="center"/>
              <w:rPr>
                <w:rFonts w:ascii="Arial" w:hAnsi="Arial" w:cs="Arial"/>
                <w:b/>
                <w:bCs/>
                <w:color w:val="000000"/>
                <w:sz w:val="20"/>
                <w:szCs w:val="20"/>
              </w:rPr>
            </w:pPr>
          </w:p>
        </w:tc>
        <w:tc>
          <w:tcPr>
            <w:tcW w:w="888" w:type="dxa"/>
          </w:tcPr>
          <w:p w14:paraId="60D13745" w14:textId="0F30517D" w:rsidR="00D82A67" w:rsidRDefault="00D82A67" w:rsidP="00D82A67">
            <w:pPr>
              <w:autoSpaceDE w:val="0"/>
              <w:autoSpaceDN w:val="0"/>
              <w:adjustRightInd w:val="0"/>
              <w:jc w:val="center"/>
              <w:rPr>
                <w:rFonts w:ascii="Arial" w:hAnsi="Arial" w:cs="Arial"/>
                <w:b/>
                <w:bCs/>
                <w:color w:val="000000"/>
                <w:sz w:val="20"/>
                <w:szCs w:val="20"/>
              </w:rPr>
            </w:pPr>
          </w:p>
        </w:tc>
      </w:tr>
      <w:tr w:rsidR="00D82A67" w14:paraId="69EFCFFB" w14:textId="77777777" w:rsidTr="00564869">
        <w:trPr>
          <w:trHeight w:val="98"/>
        </w:trPr>
        <w:tc>
          <w:tcPr>
            <w:tcW w:w="408" w:type="dxa"/>
            <w:vAlign w:val="center"/>
          </w:tcPr>
          <w:p w14:paraId="69897332" w14:textId="77777777" w:rsidR="00D82A67" w:rsidRDefault="00D82A67" w:rsidP="00D82A67">
            <w:pPr>
              <w:autoSpaceDE w:val="0"/>
              <w:autoSpaceDN w:val="0"/>
              <w:adjustRightInd w:val="0"/>
              <w:jc w:val="center"/>
              <w:rPr>
                <w:rFonts w:ascii="Arial" w:hAnsi="Arial" w:cs="Arial"/>
                <w:b/>
                <w:bCs/>
                <w:sz w:val="20"/>
                <w:szCs w:val="20"/>
              </w:rPr>
            </w:pPr>
            <w:r>
              <w:rPr>
                <w:rFonts w:ascii="Arial" w:hAnsi="Arial" w:cs="Arial"/>
                <w:b/>
                <w:bCs/>
                <w:sz w:val="20"/>
                <w:szCs w:val="20"/>
              </w:rPr>
              <w:t xml:space="preserve">9° </w:t>
            </w:r>
            <w:r w:rsidRPr="00F01CA1">
              <w:rPr>
                <w:rFonts w:ascii="Symbol" w:hAnsi="Symbol" w:cs="Arial"/>
                <w:b/>
                <w:bCs/>
                <w:sz w:val="24"/>
                <w:szCs w:val="24"/>
              </w:rPr>
              <w:t></w:t>
            </w:r>
          </w:p>
        </w:tc>
        <w:tc>
          <w:tcPr>
            <w:tcW w:w="884" w:type="dxa"/>
            <w:vAlign w:val="center"/>
          </w:tcPr>
          <w:p w14:paraId="63C540C4" w14:textId="77777777" w:rsidR="00D82A67" w:rsidRDefault="00D82A67" w:rsidP="00D82A67">
            <w:pPr>
              <w:autoSpaceDE w:val="0"/>
              <w:autoSpaceDN w:val="0"/>
              <w:adjustRightInd w:val="0"/>
              <w:rPr>
                <w:rFonts w:ascii="Arial" w:hAnsi="Arial" w:cs="Arial"/>
                <w:color w:val="000000"/>
                <w:sz w:val="20"/>
                <w:szCs w:val="20"/>
              </w:rPr>
            </w:pPr>
            <w:r w:rsidRPr="00926120">
              <w:rPr>
                <w:rFonts w:ascii="Arial" w:hAnsi="Arial" w:cs="Arial"/>
                <w:color w:val="000000"/>
                <w:sz w:val="20"/>
                <w:szCs w:val="20"/>
              </w:rPr>
              <w:t>28/7/25</w:t>
            </w:r>
          </w:p>
          <w:p w14:paraId="5915437E" w14:textId="21529C56" w:rsidR="00D82A67" w:rsidRDefault="00D82A67" w:rsidP="00D82A67">
            <w:pPr>
              <w:autoSpaceDE w:val="0"/>
              <w:autoSpaceDN w:val="0"/>
              <w:adjustRightInd w:val="0"/>
              <w:rPr>
                <w:rFonts w:ascii="Arial" w:hAnsi="Arial" w:cs="Arial"/>
                <w:b/>
                <w:bCs/>
                <w:color w:val="000000"/>
                <w:sz w:val="20"/>
                <w:szCs w:val="20"/>
              </w:rPr>
            </w:pPr>
            <w:r>
              <w:rPr>
                <w:rFonts w:ascii="Arial" w:hAnsi="Arial" w:cs="Arial"/>
                <w:color w:val="000000"/>
                <w:sz w:val="20"/>
                <w:szCs w:val="20"/>
              </w:rPr>
              <w:t>ok</w:t>
            </w:r>
          </w:p>
        </w:tc>
        <w:tc>
          <w:tcPr>
            <w:tcW w:w="884" w:type="dxa"/>
            <w:vAlign w:val="center"/>
          </w:tcPr>
          <w:p w14:paraId="7C2C608D" w14:textId="77777777" w:rsidR="00D82A67" w:rsidRDefault="00D82A67" w:rsidP="00D82A67">
            <w:pPr>
              <w:autoSpaceDE w:val="0"/>
              <w:autoSpaceDN w:val="0"/>
              <w:adjustRightInd w:val="0"/>
              <w:rPr>
                <w:rFonts w:ascii="Arial" w:hAnsi="Arial" w:cs="Arial"/>
                <w:color w:val="000000"/>
                <w:sz w:val="20"/>
                <w:szCs w:val="20"/>
              </w:rPr>
            </w:pPr>
            <w:r w:rsidRPr="00926120">
              <w:rPr>
                <w:rFonts w:ascii="Arial" w:hAnsi="Arial" w:cs="Arial"/>
                <w:color w:val="000000"/>
                <w:sz w:val="20"/>
                <w:szCs w:val="20"/>
              </w:rPr>
              <w:t>2</w:t>
            </w:r>
            <w:r>
              <w:rPr>
                <w:rFonts w:ascii="Arial" w:hAnsi="Arial" w:cs="Arial"/>
                <w:color w:val="000000"/>
                <w:sz w:val="20"/>
                <w:szCs w:val="20"/>
              </w:rPr>
              <w:t>9</w:t>
            </w:r>
            <w:r w:rsidRPr="00926120">
              <w:rPr>
                <w:rFonts w:ascii="Arial" w:hAnsi="Arial" w:cs="Arial"/>
                <w:color w:val="000000"/>
                <w:sz w:val="20"/>
                <w:szCs w:val="20"/>
              </w:rPr>
              <w:t>/7/25</w:t>
            </w:r>
          </w:p>
          <w:p w14:paraId="1FCB1C0E" w14:textId="4D80F476"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884" w:type="dxa"/>
            <w:vAlign w:val="center"/>
          </w:tcPr>
          <w:p w14:paraId="672F3ACA" w14:textId="77777777" w:rsidR="00D82A67" w:rsidRDefault="00D82A67" w:rsidP="00D82A67">
            <w:pPr>
              <w:autoSpaceDE w:val="0"/>
              <w:autoSpaceDN w:val="0"/>
              <w:adjustRightInd w:val="0"/>
              <w:rPr>
                <w:rFonts w:ascii="Arial" w:hAnsi="Arial" w:cs="Arial"/>
                <w:color w:val="000000"/>
                <w:sz w:val="20"/>
                <w:szCs w:val="20"/>
              </w:rPr>
            </w:pPr>
            <w:r>
              <w:rPr>
                <w:rFonts w:ascii="Arial" w:hAnsi="Arial" w:cs="Arial"/>
                <w:color w:val="000000"/>
                <w:sz w:val="20"/>
                <w:szCs w:val="20"/>
              </w:rPr>
              <w:t>30</w:t>
            </w:r>
            <w:r w:rsidRPr="00926120">
              <w:rPr>
                <w:rFonts w:ascii="Arial" w:hAnsi="Arial" w:cs="Arial"/>
                <w:color w:val="000000"/>
                <w:sz w:val="20"/>
                <w:szCs w:val="20"/>
              </w:rPr>
              <w:t>/7/25</w:t>
            </w:r>
          </w:p>
          <w:p w14:paraId="4E001269" w14:textId="19EF551D" w:rsidR="00D82A67" w:rsidRDefault="00D82A67" w:rsidP="00D82A67">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884" w:type="dxa"/>
            <w:vAlign w:val="center"/>
          </w:tcPr>
          <w:p w14:paraId="2380F46C" w14:textId="57A5ACF8" w:rsidR="00D82A67" w:rsidRDefault="00D82A67" w:rsidP="00D82A67">
            <w:pPr>
              <w:autoSpaceDE w:val="0"/>
              <w:autoSpaceDN w:val="0"/>
              <w:adjustRightInd w:val="0"/>
              <w:rPr>
                <w:rFonts w:ascii="Arial" w:hAnsi="Arial" w:cs="Arial"/>
                <w:color w:val="000000"/>
                <w:sz w:val="20"/>
                <w:szCs w:val="20"/>
              </w:rPr>
            </w:pPr>
            <w:r>
              <w:rPr>
                <w:rFonts w:ascii="Arial" w:hAnsi="Arial" w:cs="Arial"/>
                <w:color w:val="000000"/>
                <w:sz w:val="20"/>
                <w:szCs w:val="20"/>
              </w:rPr>
              <w:t>1</w:t>
            </w:r>
            <w:r w:rsidRPr="00926120">
              <w:rPr>
                <w:rFonts w:ascii="Arial" w:hAnsi="Arial" w:cs="Arial"/>
                <w:color w:val="000000"/>
                <w:sz w:val="20"/>
                <w:szCs w:val="20"/>
              </w:rPr>
              <w:t>/</w:t>
            </w:r>
            <w:r>
              <w:rPr>
                <w:rFonts w:ascii="Arial" w:hAnsi="Arial" w:cs="Arial"/>
                <w:color w:val="000000"/>
                <w:sz w:val="20"/>
                <w:szCs w:val="20"/>
              </w:rPr>
              <w:t>8</w:t>
            </w:r>
            <w:r w:rsidRPr="00926120">
              <w:rPr>
                <w:rFonts w:ascii="Arial" w:hAnsi="Arial" w:cs="Arial"/>
                <w:color w:val="000000"/>
                <w:sz w:val="20"/>
                <w:szCs w:val="20"/>
              </w:rPr>
              <w:t>/25</w:t>
            </w:r>
          </w:p>
          <w:p w14:paraId="73CF315D" w14:textId="2C14638F" w:rsidR="00D82A67" w:rsidRDefault="00D82A67" w:rsidP="00D82A67">
            <w:pPr>
              <w:autoSpaceDE w:val="0"/>
              <w:autoSpaceDN w:val="0"/>
              <w:adjustRightInd w:val="0"/>
              <w:jc w:val="center"/>
              <w:rPr>
                <w:rFonts w:ascii="Arial" w:hAnsi="Arial" w:cs="Arial"/>
                <w:b/>
                <w:bCs/>
                <w:color w:val="000000"/>
                <w:sz w:val="20"/>
                <w:szCs w:val="20"/>
              </w:rPr>
            </w:pPr>
            <w:proofErr w:type="spellStart"/>
            <w:r>
              <w:rPr>
                <w:rFonts w:ascii="Arial" w:hAnsi="Arial" w:cs="Arial"/>
                <w:color w:val="000000"/>
                <w:sz w:val="20"/>
                <w:szCs w:val="20"/>
              </w:rPr>
              <w:t>nook</w:t>
            </w:r>
            <w:proofErr w:type="spellEnd"/>
          </w:p>
        </w:tc>
        <w:tc>
          <w:tcPr>
            <w:tcW w:w="888" w:type="dxa"/>
            <w:vAlign w:val="center"/>
          </w:tcPr>
          <w:p w14:paraId="6EF65F4B" w14:textId="77777777"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4/8/25</w:t>
            </w:r>
          </w:p>
          <w:p w14:paraId="6EA5BA36" w14:textId="7CB2C311" w:rsidR="00D82A67" w:rsidRPr="00946FB8" w:rsidRDefault="00D82A67"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ok</w:t>
            </w:r>
          </w:p>
        </w:tc>
        <w:tc>
          <w:tcPr>
            <w:tcW w:w="888" w:type="dxa"/>
            <w:vAlign w:val="center"/>
          </w:tcPr>
          <w:p w14:paraId="3220613A" w14:textId="38A500DF"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5/8/25</w:t>
            </w:r>
          </w:p>
          <w:p w14:paraId="66E5AC84" w14:textId="1F3EBC39" w:rsidR="00D82A67" w:rsidRPr="00946FB8" w:rsidRDefault="00D82A67"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ok</w:t>
            </w:r>
          </w:p>
        </w:tc>
        <w:tc>
          <w:tcPr>
            <w:tcW w:w="888" w:type="dxa"/>
            <w:vAlign w:val="center"/>
          </w:tcPr>
          <w:p w14:paraId="21DC7C40" w14:textId="5EB8A564" w:rsidR="00D82A67" w:rsidRPr="00946FB8" w:rsidRDefault="00D82A67" w:rsidP="00D82A67">
            <w:pPr>
              <w:autoSpaceDE w:val="0"/>
              <w:autoSpaceDN w:val="0"/>
              <w:adjustRightInd w:val="0"/>
              <w:rPr>
                <w:rFonts w:ascii="Arial" w:hAnsi="Arial" w:cs="Arial"/>
                <w:color w:val="000000"/>
                <w:sz w:val="20"/>
                <w:szCs w:val="20"/>
              </w:rPr>
            </w:pPr>
            <w:r w:rsidRPr="00946FB8">
              <w:rPr>
                <w:rFonts w:ascii="Arial" w:hAnsi="Arial" w:cs="Arial"/>
                <w:color w:val="000000"/>
                <w:sz w:val="20"/>
                <w:szCs w:val="20"/>
              </w:rPr>
              <w:t>6/8/25</w:t>
            </w:r>
          </w:p>
          <w:p w14:paraId="14182A62" w14:textId="22976AF5" w:rsidR="00D82A67" w:rsidRPr="00946FB8" w:rsidRDefault="00D82A67"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ok</w:t>
            </w:r>
          </w:p>
        </w:tc>
        <w:tc>
          <w:tcPr>
            <w:tcW w:w="888" w:type="dxa"/>
          </w:tcPr>
          <w:p w14:paraId="6FDF4163" w14:textId="77777777" w:rsidR="00D82A67" w:rsidRPr="00946FB8" w:rsidRDefault="00946FB8"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8/8/25</w:t>
            </w:r>
          </w:p>
          <w:p w14:paraId="7E1EB0B0" w14:textId="38747694" w:rsidR="00946FB8" w:rsidRPr="00946FB8" w:rsidRDefault="00946FB8" w:rsidP="00D82A67">
            <w:pPr>
              <w:autoSpaceDE w:val="0"/>
              <w:autoSpaceDN w:val="0"/>
              <w:adjustRightInd w:val="0"/>
              <w:jc w:val="center"/>
              <w:rPr>
                <w:rFonts w:ascii="Arial" w:hAnsi="Arial" w:cs="Arial"/>
                <w:color w:val="000000"/>
                <w:sz w:val="20"/>
                <w:szCs w:val="20"/>
              </w:rPr>
            </w:pPr>
            <w:r w:rsidRPr="00946FB8">
              <w:rPr>
                <w:rFonts w:ascii="Arial" w:hAnsi="Arial" w:cs="Arial"/>
                <w:color w:val="000000"/>
                <w:sz w:val="20"/>
                <w:szCs w:val="20"/>
              </w:rPr>
              <w:t>ok</w:t>
            </w:r>
          </w:p>
        </w:tc>
        <w:tc>
          <w:tcPr>
            <w:tcW w:w="888" w:type="dxa"/>
          </w:tcPr>
          <w:p w14:paraId="7A6D4DE4" w14:textId="5CEBD7D0" w:rsidR="00D82A67" w:rsidRDefault="00D82A67" w:rsidP="00D82A67">
            <w:pPr>
              <w:autoSpaceDE w:val="0"/>
              <w:autoSpaceDN w:val="0"/>
              <w:adjustRightInd w:val="0"/>
              <w:jc w:val="center"/>
              <w:rPr>
                <w:rFonts w:ascii="Arial" w:hAnsi="Arial" w:cs="Arial"/>
                <w:b/>
                <w:bCs/>
                <w:color w:val="000000"/>
                <w:sz w:val="20"/>
                <w:szCs w:val="20"/>
              </w:rPr>
            </w:pPr>
          </w:p>
        </w:tc>
        <w:tc>
          <w:tcPr>
            <w:tcW w:w="888" w:type="dxa"/>
          </w:tcPr>
          <w:p w14:paraId="4E520AB4" w14:textId="33BFB768" w:rsidR="00D82A67" w:rsidRDefault="00D82A67" w:rsidP="00D82A67">
            <w:pPr>
              <w:autoSpaceDE w:val="0"/>
              <w:autoSpaceDN w:val="0"/>
              <w:adjustRightInd w:val="0"/>
              <w:jc w:val="center"/>
              <w:rPr>
                <w:rFonts w:ascii="Arial" w:hAnsi="Arial" w:cs="Arial"/>
                <w:b/>
                <w:bCs/>
                <w:color w:val="000000"/>
                <w:sz w:val="20"/>
                <w:szCs w:val="20"/>
              </w:rPr>
            </w:pPr>
          </w:p>
        </w:tc>
        <w:tc>
          <w:tcPr>
            <w:tcW w:w="888" w:type="dxa"/>
          </w:tcPr>
          <w:p w14:paraId="3C71845E" w14:textId="4AA19436" w:rsidR="00D82A67" w:rsidRDefault="00D82A67" w:rsidP="00D82A67">
            <w:pPr>
              <w:autoSpaceDE w:val="0"/>
              <w:autoSpaceDN w:val="0"/>
              <w:adjustRightInd w:val="0"/>
              <w:jc w:val="center"/>
              <w:rPr>
                <w:rFonts w:ascii="Arial" w:hAnsi="Arial" w:cs="Arial"/>
                <w:b/>
                <w:bCs/>
                <w:color w:val="000000"/>
                <w:sz w:val="20"/>
                <w:szCs w:val="20"/>
              </w:rPr>
            </w:pPr>
          </w:p>
        </w:tc>
      </w:tr>
    </w:tbl>
    <w:p w14:paraId="300AB51D" w14:textId="77777777" w:rsidR="00C349A9" w:rsidRDefault="00C349A9" w:rsidP="00C349A9">
      <w:pPr>
        <w:autoSpaceDE w:val="0"/>
        <w:autoSpaceDN w:val="0"/>
        <w:adjustRightInd w:val="0"/>
        <w:spacing w:after="0" w:line="240" w:lineRule="auto"/>
        <w:rPr>
          <w:rFonts w:ascii="Arial" w:hAnsi="Arial" w:cs="Arial"/>
          <w:b/>
          <w:bCs/>
          <w:color w:val="000000"/>
          <w:sz w:val="20"/>
          <w:szCs w:val="20"/>
        </w:rPr>
      </w:pPr>
    </w:p>
    <w:p w14:paraId="455AF03E"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629E6AC2"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2D40B11B"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484983CF"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41F46A64"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66934180"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775C82B4"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69749D60"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0C4CAB85"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24406A39"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376C735D"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4D89F567"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2EE10694"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12E999A8"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1077ABC2"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0C6DCCAC"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363D35A8"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7F9DF343"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7C865AB9"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1E7DA1CA"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2DD1BFCA"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31C71C04"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62BB23B5"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34615200"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7EDBE274"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0864542B"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1C4D2144" w14:textId="77777777" w:rsidR="00D82A67" w:rsidRDefault="00D82A67" w:rsidP="00C349A9">
      <w:pPr>
        <w:autoSpaceDE w:val="0"/>
        <w:autoSpaceDN w:val="0"/>
        <w:adjustRightInd w:val="0"/>
        <w:spacing w:after="0" w:line="240" w:lineRule="auto"/>
        <w:rPr>
          <w:rFonts w:ascii="Arial" w:hAnsi="Arial" w:cs="Arial"/>
          <w:b/>
          <w:bCs/>
          <w:color w:val="000000"/>
          <w:sz w:val="20"/>
          <w:szCs w:val="20"/>
        </w:rPr>
      </w:pPr>
    </w:p>
    <w:p w14:paraId="05D7F2A3"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0D4D31F5"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517A25A1"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35860B11"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6B5D8E28"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0F8CEA66"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6E4D8DC5"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539A53E3" w14:textId="77777777" w:rsidR="00162380" w:rsidRDefault="00162380" w:rsidP="00C349A9">
      <w:pPr>
        <w:autoSpaceDE w:val="0"/>
        <w:autoSpaceDN w:val="0"/>
        <w:adjustRightInd w:val="0"/>
        <w:spacing w:after="0" w:line="240" w:lineRule="auto"/>
        <w:rPr>
          <w:rFonts w:ascii="Arial" w:hAnsi="Arial" w:cs="Arial"/>
          <w:b/>
          <w:bCs/>
          <w:color w:val="000000"/>
          <w:sz w:val="20"/>
          <w:szCs w:val="20"/>
        </w:rPr>
      </w:pPr>
    </w:p>
    <w:p w14:paraId="6E850282"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3D4E6324"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p w14:paraId="057C007A" w14:textId="77777777" w:rsidR="00F7398A" w:rsidRDefault="00F7398A" w:rsidP="00C349A9">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BA5534" w14:paraId="26E9B168" w14:textId="77777777" w:rsidTr="0001316B">
        <w:tc>
          <w:tcPr>
            <w:tcW w:w="10790" w:type="dxa"/>
            <w:gridSpan w:val="4"/>
          </w:tcPr>
          <w:p w14:paraId="25D2E6B7" w14:textId="77777777" w:rsidR="00BA5534" w:rsidRDefault="00BA5534" w:rsidP="0001316B">
            <w:r>
              <w:rPr>
                <w:rFonts w:ascii="Arial" w:hAnsi="Arial" w:cs="Arial"/>
                <w:sz w:val="20"/>
                <w:szCs w:val="20"/>
              </w:rPr>
              <w:t xml:space="preserve">ÁREA O ASIGNATURA: </w:t>
            </w:r>
            <w:r>
              <w:rPr>
                <w:rFonts w:ascii="Arial" w:hAnsi="Arial" w:cs="Arial"/>
                <w:b/>
                <w:bCs/>
                <w:sz w:val="20"/>
                <w:szCs w:val="20"/>
              </w:rPr>
              <w:t>Matemática</w:t>
            </w:r>
          </w:p>
        </w:tc>
      </w:tr>
      <w:tr w:rsidR="00BA5534" w14:paraId="62BBF755" w14:textId="77777777" w:rsidTr="0001316B">
        <w:tc>
          <w:tcPr>
            <w:tcW w:w="3080" w:type="dxa"/>
          </w:tcPr>
          <w:p w14:paraId="6E479BB9" w14:textId="77777777" w:rsidR="00BA5534" w:rsidRDefault="00BA5534" w:rsidP="0001316B">
            <w:r>
              <w:rPr>
                <w:rFonts w:ascii="Arial" w:hAnsi="Arial" w:cs="Arial"/>
              </w:rPr>
              <w:t xml:space="preserve">GRADO: </w:t>
            </w:r>
            <w:r>
              <w:rPr>
                <w:rFonts w:ascii="Arial" w:hAnsi="Arial" w:cs="Arial"/>
                <w:b/>
                <w:bCs/>
              </w:rPr>
              <w:t>10°</w:t>
            </w:r>
          </w:p>
        </w:tc>
        <w:tc>
          <w:tcPr>
            <w:tcW w:w="2570" w:type="dxa"/>
          </w:tcPr>
          <w:p w14:paraId="4C2E0A35" w14:textId="77777777" w:rsidR="00BA5534" w:rsidRDefault="00BA5534" w:rsidP="0001316B">
            <w:r>
              <w:rPr>
                <w:rFonts w:ascii="Arial" w:hAnsi="Arial" w:cs="Arial"/>
              </w:rPr>
              <w:t xml:space="preserve">GRUPO: A, </w:t>
            </w:r>
            <w:r>
              <w:rPr>
                <w:rFonts w:ascii="Symbol" w:hAnsi="Symbol" w:cs="Symbol"/>
              </w:rPr>
              <w:t></w:t>
            </w:r>
          </w:p>
        </w:tc>
        <w:tc>
          <w:tcPr>
            <w:tcW w:w="2570" w:type="dxa"/>
          </w:tcPr>
          <w:p w14:paraId="619E5C68" w14:textId="1857FAEE" w:rsidR="00BA5534" w:rsidRDefault="00BA5534" w:rsidP="00CD6F56">
            <w:r>
              <w:rPr>
                <w:rFonts w:ascii="Arial" w:hAnsi="Arial" w:cs="Arial"/>
              </w:rPr>
              <w:t xml:space="preserve">SEMANA: </w:t>
            </w:r>
          </w:p>
        </w:tc>
        <w:tc>
          <w:tcPr>
            <w:tcW w:w="2570" w:type="dxa"/>
          </w:tcPr>
          <w:p w14:paraId="134BEC7B" w14:textId="518820C5" w:rsidR="00BA5534" w:rsidRPr="001B05A0" w:rsidRDefault="00BA5534" w:rsidP="0001316B">
            <w:pPr>
              <w:rPr>
                <w:b/>
              </w:rPr>
            </w:pPr>
            <w:r w:rsidRPr="001B05A0">
              <w:rPr>
                <w:rFonts w:ascii="Arial" w:hAnsi="Arial" w:cs="Arial"/>
                <w:b/>
              </w:rPr>
              <w:t xml:space="preserve">MES: </w:t>
            </w:r>
          </w:p>
        </w:tc>
      </w:tr>
      <w:tr w:rsidR="00BA5534" w14:paraId="655CDE87" w14:textId="77777777" w:rsidTr="0001316B">
        <w:trPr>
          <w:trHeight w:val="227"/>
        </w:trPr>
        <w:tc>
          <w:tcPr>
            <w:tcW w:w="3080" w:type="dxa"/>
            <w:vAlign w:val="center"/>
          </w:tcPr>
          <w:p w14:paraId="600C711C" w14:textId="77777777" w:rsidR="00BA5534" w:rsidRDefault="00BA5534" w:rsidP="0001316B">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585C3B54" w14:textId="69619E18" w:rsidR="00BA5534" w:rsidRPr="001B05A0" w:rsidRDefault="00BA5534" w:rsidP="0001316B">
            <w:pPr>
              <w:rPr>
                <w:rFonts w:ascii="Arial" w:hAnsi="Arial" w:cs="Arial"/>
              </w:rPr>
            </w:pPr>
          </w:p>
        </w:tc>
      </w:tr>
      <w:tr w:rsidR="00BA5534" w14:paraId="17363E26" w14:textId="77777777" w:rsidTr="0001316B">
        <w:tc>
          <w:tcPr>
            <w:tcW w:w="5650" w:type="dxa"/>
            <w:gridSpan w:val="2"/>
          </w:tcPr>
          <w:p w14:paraId="36D1D927" w14:textId="77777777" w:rsidR="00BA5534" w:rsidRPr="00A5191D" w:rsidRDefault="00BA5534" w:rsidP="0001316B">
            <w:pPr>
              <w:rPr>
                <w:rFonts w:ascii="Arial" w:hAnsi="Arial" w:cs="Arial"/>
                <w:b/>
                <w:bCs/>
              </w:rPr>
            </w:pPr>
            <w:r>
              <w:rPr>
                <w:rFonts w:ascii="Arial" w:hAnsi="Arial" w:cs="Arial"/>
                <w:b/>
                <w:bCs/>
              </w:rPr>
              <w:t xml:space="preserve">1. </w:t>
            </w:r>
            <w:r>
              <w:rPr>
                <w:rFonts w:ascii="Arial" w:hAnsi="Arial" w:cs="Arial"/>
              </w:rPr>
              <w:t xml:space="preserve">COMPETENCIA: </w:t>
            </w:r>
            <w:r w:rsidRPr="005D328F">
              <w:rPr>
                <w:rFonts w:ascii="Arial Narrow" w:hAnsi="Arial Narrow"/>
                <w:sz w:val="20"/>
                <w:szCs w:val="20"/>
              </w:rPr>
              <w:t>RESOLUCIÓN</w:t>
            </w:r>
            <w:r>
              <w:rPr>
                <w:rFonts w:ascii="Arial" w:hAnsi="Arial" w:cs="Arial"/>
                <w:b/>
                <w:bCs/>
              </w:rPr>
              <w:t xml:space="preserve"> </w:t>
            </w:r>
          </w:p>
        </w:tc>
        <w:tc>
          <w:tcPr>
            <w:tcW w:w="5140" w:type="dxa"/>
            <w:gridSpan w:val="2"/>
          </w:tcPr>
          <w:p w14:paraId="2B848D87" w14:textId="77777777" w:rsidR="00BA5534" w:rsidRPr="00A5191D" w:rsidRDefault="00BA5534" w:rsidP="0001316B">
            <w:pPr>
              <w:rPr>
                <w:rFonts w:ascii="Arial" w:hAnsi="Arial" w:cs="Arial"/>
                <w:b/>
                <w:bCs/>
              </w:rPr>
            </w:pPr>
            <w:r>
              <w:rPr>
                <w:rFonts w:ascii="Arial" w:hAnsi="Arial" w:cs="Arial"/>
                <w:b/>
                <w:bCs/>
              </w:rPr>
              <w:t xml:space="preserve">2. </w:t>
            </w:r>
            <w:r>
              <w:rPr>
                <w:rFonts w:ascii="Arial" w:hAnsi="Arial" w:cs="Arial"/>
              </w:rPr>
              <w:t xml:space="preserve">COMPONENTE: </w:t>
            </w:r>
            <w:r>
              <w:rPr>
                <w:rFonts w:ascii="Arial Narrow" w:hAnsi="Arial Narrow"/>
                <w:sz w:val="20"/>
                <w:szCs w:val="20"/>
              </w:rPr>
              <w:t>ESPACIAL MÉTRICO</w:t>
            </w:r>
          </w:p>
        </w:tc>
      </w:tr>
      <w:tr w:rsidR="00BA5534" w14:paraId="4BC1866F" w14:textId="77777777" w:rsidTr="0001316B">
        <w:tc>
          <w:tcPr>
            <w:tcW w:w="5650" w:type="dxa"/>
            <w:gridSpan w:val="2"/>
          </w:tcPr>
          <w:p w14:paraId="16FB03EF" w14:textId="77777777" w:rsidR="00BA5534" w:rsidRDefault="00BA5534" w:rsidP="0001316B">
            <w:pPr>
              <w:jc w:val="center"/>
            </w:pPr>
            <w:r>
              <w:rPr>
                <w:rFonts w:ascii="Arial" w:hAnsi="Arial" w:cs="Arial"/>
                <w:b/>
                <w:bCs/>
              </w:rPr>
              <w:t xml:space="preserve">3. </w:t>
            </w:r>
            <w:r>
              <w:rPr>
                <w:rFonts w:ascii="Arial" w:hAnsi="Arial" w:cs="Arial"/>
              </w:rPr>
              <w:t>APRENDIZAJE</w:t>
            </w:r>
          </w:p>
        </w:tc>
        <w:tc>
          <w:tcPr>
            <w:tcW w:w="5140" w:type="dxa"/>
            <w:gridSpan w:val="2"/>
          </w:tcPr>
          <w:p w14:paraId="36D2B048" w14:textId="77777777" w:rsidR="00BA5534" w:rsidRDefault="00BA5534" w:rsidP="0001316B">
            <w:pPr>
              <w:jc w:val="center"/>
            </w:pPr>
            <w:r>
              <w:rPr>
                <w:rFonts w:ascii="Arial" w:hAnsi="Arial" w:cs="Arial"/>
                <w:b/>
                <w:bCs/>
              </w:rPr>
              <w:t xml:space="preserve">4. </w:t>
            </w:r>
            <w:r>
              <w:rPr>
                <w:rFonts w:ascii="Arial" w:hAnsi="Arial" w:cs="Arial"/>
              </w:rPr>
              <w:t>CONTENIDO</w:t>
            </w:r>
          </w:p>
        </w:tc>
      </w:tr>
      <w:tr w:rsidR="00BA5534" w14:paraId="4E45EE03" w14:textId="77777777" w:rsidTr="0001316B">
        <w:tc>
          <w:tcPr>
            <w:tcW w:w="5650" w:type="dxa"/>
            <w:gridSpan w:val="2"/>
            <w:vAlign w:val="center"/>
          </w:tcPr>
          <w:p w14:paraId="298D24E1" w14:textId="77777777" w:rsidR="00BA5534" w:rsidRPr="006452AE" w:rsidRDefault="00BA5534" w:rsidP="008C1836">
            <w:pPr>
              <w:jc w:val="both"/>
              <w:rPr>
                <w:rFonts w:ascii="Arial" w:hAnsi="Arial" w:cs="Arial"/>
                <w:sz w:val="24"/>
                <w:szCs w:val="24"/>
              </w:rPr>
            </w:pPr>
          </w:p>
        </w:tc>
        <w:tc>
          <w:tcPr>
            <w:tcW w:w="5140" w:type="dxa"/>
            <w:gridSpan w:val="2"/>
            <w:vAlign w:val="center"/>
          </w:tcPr>
          <w:p w14:paraId="26CCA2E2" w14:textId="77777777" w:rsidR="00BA5534" w:rsidRPr="00BF5D56" w:rsidRDefault="00BA5534" w:rsidP="00BF5D56">
            <w:pPr>
              <w:ind w:right="-113"/>
              <w:rPr>
                <w:rFonts w:ascii="Arial Narrow" w:hAnsi="Arial Narrow" w:cs="Arial"/>
                <w:color w:val="000000" w:themeColor="text1"/>
              </w:rPr>
            </w:pPr>
          </w:p>
          <w:p w14:paraId="13917519" w14:textId="6E5E0AB8" w:rsidR="00BA5534" w:rsidRPr="00BF5D56" w:rsidRDefault="00BA5534" w:rsidP="0001316B">
            <w:pPr>
              <w:rPr>
                <w:rFonts w:ascii="Arial Narrow" w:hAnsi="Arial Narrow" w:cs="Arial"/>
                <w:color w:val="000000" w:themeColor="text1"/>
              </w:rPr>
            </w:pPr>
          </w:p>
        </w:tc>
      </w:tr>
    </w:tbl>
    <w:p w14:paraId="6BC8D030" w14:textId="77777777" w:rsidR="00BA5534" w:rsidRDefault="00BA5534" w:rsidP="00BA5534">
      <w:pPr>
        <w:autoSpaceDE w:val="0"/>
        <w:autoSpaceDN w:val="0"/>
        <w:adjustRightInd w:val="0"/>
        <w:spacing w:before="120" w:after="0" w:line="240" w:lineRule="auto"/>
        <w:rPr>
          <w:rFonts w:ascii="Arial" w:hAnsi="Arial" w:cs="Arial"/>
          <w:b/>
          <w:bCs/>
        </w:rPr>
      </w:pPr>
      <w:r>
        <w:rPr>
          <w:rFonts w:ascii="Arial" w:hAnsi="Arial" w:cs="Arial"/>
          <w:b/>
          <w:bCs/>
        </w:rPr>
        <w:t>5. EVIDENCIAS A DESARROLLAR:</w:t>
      </w:r>
    </w:p>
    <w:p w14:paraId="11E7BF3F" w14:textId="77777777" w:rsidR="00BA5534" w:rsidRPr="00B01D7B" w:rsidRDefault="00BA5534" w:rsidP="00BA5534">
      <w:pPr>
        <w:autoSpaceDE w:val="0"/>
        <w:autoSpaceDN w:val="0"/>
        <w:adjustRightInd w:val="0"/>
        <w:spacing w:after="0" w:line="240" w:lineRule="auto"/>
        <w:rPr>
          <w:rFonts w:ascii="Arial" w:hAnsi="Arial" w:cs="Arial"/>
          <w:b/>
          <w:bCs/>
        </w:rPr>
      </w:pPr>
    </w:p>
    <w:p w14:paraId="63534E02" w14:textId="77777777" w:rsidR="00BA5534" w:rsidRDefault="00BA5534" w:rsidP="00BA5534">
      <w:pPr>
        <w:autoSpaceDE w:val="0"/>
        <w:autoSpaceDN w:val="0"/>
        <w:adjustRightInd w:val="0"/>
        <w:spacing w:after="0" w:line="240" w:lineRule="auto"/>
        <w:rPr>
          <w:rFonts w:ascii="Arial" w:hAnsi="Arial" w:cs="Arial"/>
          <w:b/>
          <w:bCs/>
        </w:rPr>
      </w:pPr>
      <w:r>
        <w:rPr>
          <w:rFonts w:ascii="Arial" w:hAnsi="Arial" w:cs="Arial"/>
          <w:b/>
          <w:bCs/>
        </w:rPr>
        <w:t>6. ACTIVIDADES DE DESARROLLO: PROCEDIMENTAL (COMO VA A EJECUTAR LAS</w:t>
      </w:r>
    </w:p>
    <w:p w14:paraId="0DE48736" w14:textId="77777777" w:rsidR="00BA5534" w:rsidRDefault="00BA5534" w:rsidP="00BA5534">
      <w:pPr>
        <w:autoSpaceDE w:val="0"/>
        <w:autoSpaceDN w:val="0"/>
        <w:adjustRightInd w:val="0"/>
        <w:spacing w:after="0" w:line="240" w:lineRule="auto"/>
        <w:rPr>
          <w:rFonts w:ascii="Arial" w:hAnsi="Arial" w:cs="Arial"/>
          <w:b/>
          <w:bCs/>
        </w:rPr>
      </w:pPr>
      <w:r>
        <w:rPr>
          <w:rFonts w:ascii="Arial" w:hAnsi="Arial" w:cs="Arial"/>
          <w:b/>
          <w:bCs/>
        </w:rPr>
        <w:t>FUNCIONES COGNITIVAS):</w:t>
      </w:r>
    </w:p>
    <w:p w14:paraId="273D6BA9" w14:textId="541C7B3B" w:rsidR="00BA5534" w:rsidRDefault="001C321B" w:rsidP="00CD6F56">
      <w:pPr>
        <w:autoSpaceDE w:val="0"/>
        <w:autoSpaceDN w:val="0"/>
        <w:adjustRightInd w:val="0"/>
        <w:spacing w:after="0" w:line="240" w:lineRule="auto"/>
        <w:rPr>
          <w:rFonts w:ascii="Arial" w:hAnsi="Arial" w:cs="Arial"/>
          <w:color w:val="000000"/>
        </w:rPr>
      </w:pPr>
      <w:r>
        <w:rPr>
          <w:rFonts w:ascii="Arial" w:hAnsi="Arial" w:cs="Arial"/>
          <w:bCs/>
        </w:rPr>
        <w:t xml:space="preserve"> </w:t>
      </w:r>
    </w:p>
    <w:p w14:paraId="4F3F8F1F" w14:textId="77777777" w:rsidR="0091280C" w:rsidRDefault="0091280C" w:rsidP="00BA5534">
      <w:pPr>
        <w:pStyle w:val="NormalWeb"/>
        <w:spacing w:before="0" w:beforeAutospacing="0" w:after="365" w:afterAutospacing="0"/>
        <w:rPr>
          <w:rFonts w:ascii="Arial" w:hAnsi="Arial" w:cs="Arial"/>
          <w:color w:val="000000"/>
        </w:rPr>
      </w:pPr>
    </w:p>
    <w:p w14:paraId="54627180" w14:textId="77777777" w:rsidR="00BA5534" w:rsidRDefault="00BA5534" w:rsidP="00BA5534">
      <w:pPr>
        <w:autoSpaceDE w:val="0"/>
        <w:autoSpaceDN w:val="0"/>
        <w:adjustRightInd w:val="0"/>
        <w:spacing w:after="0" w:line="240" w:lineRule="auto"/>
        <w:rPr>
          <w:rFonts w:ascii="Arial" w:hAnsi="Arial" w:cs="Arial"/>
          <w:b/>
          <w:bCs/>
        </w:rPr>
      </w:pPr>
    </w:p>
    <w:p w14:paraId="5FA92226" w14:textId="77777777" w:rsidR="00BA5534" w:rsidRDefault="00BA5534" w:rsidP="00BA5534">
      <w:pPr>
        <w:spacing w:after="0" w:line="240" w:lineRule="auto"/>
        <w:rPr>
          <w:rFonts w:ascii="Arial" w:hAnsi="Arial" w:cs="Arial"/>
        </w:rPr>
      </w:pPr>
    </w:p>
    <w:p w14:paraId="76900629" w14:textId="77777777" w:rsidR="00BA5534" w:rsidRDefault="00BA5534" w:rsidP="00BA5534">
      <w:pPr>
        <w:rPr>
          <w:rFonts w:ascii="Arial" w:hAnsi="Arial" w:cs="Arial"/>
          <w:b/>
          <w:bCs/>
        </w:rPr>
      </w:pPr>
      <w:r>
        <w:rPr>
          <w:rFonts w:ascii="Arial" w:hAnsi="Arial" w:cs="Arial"/>
          <w:b/>
          <w:bCs/>
        </w:rPr>
        <w:t>7. ACTIVIDADES DE FINALIZACIÓN (TRANSFERENCIA):</w:t>
      </w:r>
    </w:p>
    <w:p w14:paraId="0E49447D" w14:textId="77777777" w:rsidR="00BA5534" w:rsidRDefault="00EF1B41" w:rsidP="00BA5534">
      <w:pPr>
        <w:autoSpaceDE w:val="0"/>
        <w:autoSpaceDN w:val="0"/>
        <w:adjustRightInd w:val="0"/>
        <w:spacing w:after="0" w:line="240" w:lineRule="auto"/>
        <w:rPr>
          <w:rFonts w:ascii="Arial" w:hAnsi="Arial" w:cs="Arial"/>
          <w:sz w:val="20"/>
          <w:szCs w:val="20"/>
        </w:rPr>
      </w:pPr>
      <w:r>
        <w:rPr>
          <w:rFonts w:ascii="Arial" w:hAnsi="Arial" w:cs="Arial"/>
          <w:b/>
          <w:bCs/>
        </w:rPr>
        <w:t>8.</w:t>
      </w:r>
      <w:r w:rsidR="00BA5534">
        <w:rPr>
          <w:rFonts w:ascii="Arial" w:hAnsi="Arial" w:cs="Arial"/>
          <w:b/>
          <w:bCs/>
        </w:rPr>
        <w:t>OBSERVACIONES</w:t>
      </w:r>
      <w:r w:rsidR="00BA5534">
        <w:rPr>
          <w:rFonts w:ascii="Arial" w:hAnsi="Arial" w:cs="Arial"/>
          <w:sz w:val="20"/>
          <w:szCs w:val="20"/>
        </w:rPr>
        <w:t>:</w:t>
      </w:r>
    </w:p>
    <w:p w14:paraId="5241B8FE" w14:textId="049899F8" w:rsidR="009D60E0" w:rsidRDefault="009D60E0" w:rsidP="009D60E0">
      <w:pPr>
        <w:autoSpaceDE w:val="0"/>
        <w:autoSpaceDN w:val="0"/>
        <w:adjustRightInd w:val="0"/>
        <w:spacing w:after="0" w:line="240" w:lineRule="auto"/>
        <w:rPr>
          <w:rFonts w:ascii="Arial" w:hAnsi="Arial" w:cs="Arial"/>
          <w:sz w:val="20"/>
          <w:szCs w:val="20"/>
        </w:rPr>
      </w:pPr>
    </w:p>
    <w:p w14:paraId="2BD530F9" w14:textId="77777777" w:rsidR="00BA5534" w:rsidRDefault="00BA5534" w:rsidP="00BA5534">
      <w:pPr>
        <w:rPr>
          <w:rFonts w:ascii="Arial" w:hAnsi="Arial" w:cs="Arial"/>
          <w:sz w:val="20"/>
          <w:szCs w:val="20"/>
        </w:rPr>
      </w:pPr>
    </w:p>
    <w:p w14:paraId="2CC497D3" w14:textId="77777777" w:rsidR="00BA5534" w:rsidRDefault="00BA5534" w:rsidP="00BA5534">
      <w:pPr>
        <w:rPr>
          <w:rFonts w:ascii="Arial" w:hAnsi="Arial" w:cs="Arial"/>
          <w:sz w:val="20"/>
          <w:szCs w:val="20"/>
        </w:rPr>
      </w:pPr>
    </w:p>
    <w:p w14:paraId="0D014B8D" w14:textId="77777777" w:rsidR="00BA5534" w:rsidRDefault="00BA5534" w:rsidP="00BA5534">
      <w:pPr>
        <w:shd w:val="clear" w:color="auto" w:fill="FFFFFF"/>
        <w:spacing w:beforeAutospacing="1" w:after="0" w:line="513" w:lineRule="atLeast"/>
        <w:textAlignment w:val="baseline"/>
      </w:pPr>
    </w:p>
    <w:p w14:paraId="05BC2828" w14:textId="77777777" w:rsidR="00BA5534" w:rsidRDefault="00BA5534" w:rsidP="00BA5534">
      <w:pPr>
        <w:shd w:val="clear" w:color="auto" w:fill="FFFFFF"/>
        <w:spacing w:beforeAutospacing="1" w:after="0" w:line="513" w:lineRule="atLeast"/>
        <w:textAlignment w:val="baseline"/>
      </w:pPr>
    </w:p>
    <w:p w14:paraId="1E5D4865" w14:textId="77777777" w:rsidR="00BA5534" w:rsidRDefault="00BA5534" w:rsidP="00BA5534">
      <w:pPr>
        <w:pStyle w:val="Ttulo4"/>
        <w:spacing w:before="225" w:after="225"/>
        <w:rPr>
          <w:rFonts w:ascii="Arial" w:hAnsi="Arial" w:cs="Arial"/>
          <w:color w:val="727272"/>
          <w:spacing w:val="8"/>
        </w:rPr>
      </w:pPr>
    </w:p>
    <w:p w14:paraId="7BAF1791" w14:textId="77777777" w:rsidR="00BA5534" w:rsidRDefault="00BA5534" w:rsidP="00BA5534">
      <w:pPr>
        <w:rPr>
          <w:rFonts w:ascii="Arial" w:hAnsi="Arial" w:cs="Arial"/>
          <w:sz w:val="20"/>
          <w:szCs w:val="20"/>
        </w:rPr>
      </w:pPr>
    </w:p>
    <w:p w14:paraId="0727FD75" w14:textId="77777777" w:rsidR="00BA5534" w:rsidRDefault="00BA5534" w:rsidP="00BA5534">
      <w:pPr>
        <w:autoSpaceDE w:val="0"/>
        <w:autoSpaceDN w:val="0"/>
        <w:adjustRightInd w:val="0"/>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18A28B81" wp14:editId="2B02CFF4">
            <wp:extent cx="1676400" cy="277495"/>
            <wp:effectExtent l="0" t="0" r="0" b="8255"/>
            <wp:docPr id="43" name="Imagen 43"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243314A6" w14:textId="77777777" w:rsidR="00BA5534" w:rsidRDefault="00BA5534" w:rsidP="00BA5534">
      <w:pPr>
        <w:autoSpaceDE w:val="0"/>
        <w:autoSpaceDN w:val="0"/>
        <w:adjustRightInd w:val="0"/>
        <w:rPr>
          <w:rFonts w:ascii="Arial" w:hAnsi="Arial" w:cs="Arial"/>
          <w:b/>
          <w:bCs/>
          <w:color w:val="000000"/>
          <w:sz w:val="20"/>
          <w:szCs w:val="20"/>
        </w:rPr>
      </w:pPr>
    </w:p>
    <w:p w14:paraId="56ABDF0C" w14:textId="77777777" w:rsidR="00BA5534" w:rsidRDefault="00BA5534" w:rsidP="00BA5534">
      <w:pPr>
        <w:autoSpaceDE w:val="0"/>
        <w:autoSpaceDN w:val="0"/>
        <w:adjustRightInd w:val="0"/>
        <w:spacing w:after="0" w:line="240" w:lineRule="auto"/>
        <w:rPr>
          <w:rFonts w:ascii="Arial" w:hAnsi="Arial" w:cs="Arial"/>
          <w:b/>
          <w:bCs/>
          <w:color w:val="000000"/>
          <w:sz w:val="20"/>
          <w:szCs w:val="20"/>
        </w:rPr>
      </w:pPr>
    </w:p>
    <w:p w14:paraId="1A98B8C9" w14:textId="77777777" w:rsidR="00BA5534" w:rsidRDefault="00BA5534" w:rsidP="00BA5534">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p>
    <w:tbl>
      <w:tblPr>
        <w:tblStyle w:val="Tablaconcuadrcula"/>
        <w:tblW w:w="0" w:type="auto"/>
        <w:tblLook w:val="04A0" w:firstRow="1" w:lastRow="0" w:firstColumn="1" w:lastColumn="0" w:noHBand="0" w:noVBand="1"/>
      </w:tblPr>
      <w:tblGrid>
        <w:gridCol w:w="408"/>
        <w:gridCol w:w="995"/>
        <w:gridCol w:w="995"/>
        <w:gridCol w:w="995"/>
        <w:gridCol w:w="995"/>
        <w:gridCol w:w="946"/>
        <w:gridCol w:w="948"/>
        <w:gridCol w:w="948"/>
      </w:tblGrid>
      <w:tr w:rsidR="00F413AD" w14:paraId="733B1D9D" w14:textId="77777777" w:rsidTr="00720432">
        <w:trPr>
          <w:trHeight w:val="98"/>
        </w:trPr>
        <w:tc>
          <w:tcPr>
            <w:tcW w:w="408" w:type="dxa"/>
            <w:vAlign w:val="center"/>
          </w:tcPr>
          <w:p w14:paraId="6FF5C04C" w14:textId="77777777" w:rsidR="00F413AD" w:rsidRDefault="00F413AD" w:rsidP="00F413AD">
            <w:pPr>
              <w:autoSpaceDE w:val="0"/>
              <w:autoSpaceDN w:val="0"/>
              <w:adjustRightInd w:val="0"/>
              <w:jc w:val="center"/>
              <w:rPr>
                <w:rFonts w:ascii="Arial" w:hAnsi="Arial" w:cs="Arial"/>
                <w:b/>
                <w:bCs/>
                <w:color w:val="000000"/>
                <w:sz w:val="20"/>
                <w:szCs w:val="20"/>
              </w:rPr>
            </w:pPr>
            <w:r>
              <w:rPr>
                <w:rFonts w:ascii="Arial" w:hAnsi="Arial" w:cs="Arial"/>
                <w:b/>
                <w:bCs/>
                <w:sz w:val="20"/>
                <w:szCs w:val="20"/>
              </w:rPr>
              <w:lastRenderedPageBreak/>
              <w:t>9° A</w:t>
            </w:r>
          </w:p>
        </w:tc>
        <w:tc>
          <w:tcPr>
            <w:tcW w:w="995" w:type="dxa"/>
            <w:vAlign w:val="center"/>
          </w:tcPr>
          <w:p w14:paraId="41DF162D" w14:textId="6BB8E1ED" w:rsidR="00F413AD" w:rsidRPr="00F413AD" w:rsidRDefault="00F413AD" w:rsidP="00F413AD">
            <w:pPr>
              <w:autoSpaceDE w:val="0"/>
              <w:autoSpaceDN w:val="0"/>
              <w:adjustRightInd w:val="0"/>
              <w:rPr>
                <w:rFonts w:ascii="Arial" w:hAnsi="Arial" w:cs="Arial"/>
                <w:color w:val="000000"/>
                <w:sz w:val="20"/>
                <w:szCs w:val="20"/>
              </w:rPr>
            </w:pPr>
          </w:p>
        </w:tc>
        <w:tc>
          <w:tcPr>
            <w:tcW w:w="995" w:type="dxa"/>
            <w:vAlign w:val="center"/>
          </w:tcPr>
          <w:p w14:paraId="26628BD9" w14:textId="16378A14" w:rsidR="00F413AD" w:rsidRDefault="00F413AD" w:rsidP="00F413AD">
            <w:pPr>
              <w:autoSpaceDE w:val="0"/>
              <w:autoSpaceDN w:val="0"/>
              <w:adjustRightInd w:val="0"/>
              <w:jc w:val="center"/>
              <w:rPr>
                <w:rFonts w:ascii="Arial" w:hAnsi="Arial" w:cs="Arial"/>
                <w:b/>
                <w:bCs/>
                <w:color w:val="000000"/>
                <w:sz w:val="20"/>
                <w:szCs w:val="20"/>
              </w:rPr>
            </w:pPr>
          </w:p>
        </w:tc>
        <w:tc>
          <w:tcPr>
            <w:tcW w:w="995" w:type="dxa"/>
            <w:vAlign w:val="center"/>
          </w:tcPr>
          <w:p w14:paraId="2D9BD2F5" w14:textId="386BAF79" w:rsidR="00F413AD" w:rsidRDefault="00F413AD" w:rsidP="00F413AD">
            <w:pPr>
              <w:autoSpaceDE w:val="0"/>
              <w:autoSpaceDN w:val="0"/>
              <w:adjustRightInd w:val="0"/>
              <w:jc w:val="center"/>
              <w:rPr>
                <w:rFonts w:ascii="Arial" w:hAnsi="Arial" w:cs="Arial"/>
                <w:b/>
                <w:bCs/>
                <w:color w:val="000000"/>
                <w:sz w:val="20"/>
                <w:szCs w:val="20"/>
              </w:rPr>
            </w:pPr>
          </w:p>
        </w:tc>
        <w:tc>
          <w:tcPr>
            <w:tcW w:w="995" w:type="dxa"/>
            <w:vAlign w:val="center"/>
          </w:tcPr>
          <w:p w14:paraId="4DF8D3A6" w14:textId="151A98FC" w:rsidR="00F413AD" w:rsidRDefault="00F413AD" w:rsidP="0031389F">
            <w:pPr>
              <w:autoSpaceDE w:val="0"/>
              <w:autoSpaceDN w:val="0"/>
              <w:adjustRightInd w:val="0"/>
              <w:jc w:val="center"/>
              <w:rPr>
                <w:rFonts w:ascii="Arial" w:hAnsi="Arial" w:cs="Arial"/>
                <w:b/>
                <w:bCs/>
                <w:color w:val="000000"/>
                <w:sz w:val="20"/>
                <w:szCs w:val="20"/>
              </w:rPr>
            </w:pPr>
          </w:p>
        </w:tc>
        <w:tc>
          <w:tcPr>
            <w:tcW w:w="946" w:type="dxa"/>
            <w:vAlign w:val="center"/>
          </w:tcPr>
          <w:p w14:paraId="5DDC6E8E" w14:textId="1BB311E1" w:rsidR="00F413AD" w:rsidRDefault="00F413AD" w:rsidP="00F413AD">
            <w:pPr>
              <w:autoSpaceDE w:val="0"/>
              <w:autoSpaceDN w:val="0"/>
              <w:adjustRightInd w:val="0"/>
              <w:rPr>
                <w:rFonts w:ascii="Arial" w:hAnsi="Arial" w:cs="Arial"/>
                <w:b/>
                <w:bCs/>
                <w:color w:val="000000"/>
                <w:sz w:val="20"/>
                <w:szCs w:val="20"/>
              </w:rPr>
            </w:pPr>
          </w:p>
        </w:tc>
        <w:tc>
          <w:tcPr>
            <w:tcW w:w="948" w:type="dxa"/>
            <w:vAlign w:val="center"/>
          </w:tcPr>
          <w:p w14:paraId="6C8A22F6" w14:textId="66D1DA5D" w:rsidR="00F413AD" w:rsidRDefault="00F413AD" w:rsidP="00F413AD">
            <w:pPr>
              <w:autoSpaceDE w:val="0"/>
              <w:autoSpaceDN w:val="0"/>
              <w:adjustRightInd w:val="0"/>
              <w:rPr>
                <w:rFonts w:ascii="Arial" w:hAnsi="Arial" w:cs="Arial"/>
                <w:b/>
                <w:bCs/>
                <w:color w:val="000000"/>
                <w:sz w:val="20"/>
                <w:szCs w:val="20"/>
              </w:rPr>
            </w:pPr>
          </w:p>
        </w:tc>
        <w:tc>
          <w:tcPr>
            <w:tcW w:w="948" w:type="dxa"/>
            <w:vAlign w:val="center"/>
          </w:tcPr>
          <w:p w14:paraId="0A6C2E5B" w14:textId="4147493F" w:rsidR="00F413AD" w:rsidRDefault="00F413AD" w:rsidP="00F413AD">
            <w:pPr>
              <w:autoSpaceDE w:val="0"/>
              <w:autoSpaceDN w:val="0"/>
              <w:adjustRightInd w:val="0"/>
              <w:rPr>
                <w:rFonts w:ascii="Arial" w:hAnsi="Arial" w:cs="Arial"/>
                <w:b/>
                <w:bCs/>
                <w:color w:val="000000"/>
                <w:sz w:val="20"/>
                <w:szCs w:val="20"/>
              </w:rPr>
            </w:pPr>
          </w:p>
        </w:tc>
      </w:tr>
      <w:tr w:rsidR="00F413AD" w14:paraId="78E941CF" w14:textId="77777777" w:rsidTr="00720432">
        <w:trPr>
          <w:trHeight w:val="566"/>
        </w:trPr>
        <w:tc>
          <w:tcPr>
            <w:tcW w:w="408" w:type="dxa"/>
            <w:vAlign w:val="center"/>
          </w:tcPr>
          <w:p w14:paraId="3DEC17F5" w14:textId="77777777" w:rsidR="00F413AD" w:rsidRDefault="00F413AD" w:rsidP="00F413AD">
            <w:pPr>
              <w:autoSpaceDE w:val="0"/>
              <w:autoSpaceDN w:val="0"/>
              <w:adjustRightInd w:val="0"/>
              <w:jc w:val="center"/>
              <w:rPr>
                <w:rFonts w:ascii="Arial" w:hAnsi="Arial" w:cs="Arial"/>
                <w:b/>
                <w:bCs/>
                <w:sz w:val="20"/>
                <w:szCs w:val="20"/>
              </w:rPr>
            </w:pPr>
            <w:r>
              <w:rPr>
                <w:rFonts w:ascii="Arial" w:hAnsi="Arial" w:cs="Arial"/>
                <w:b/>
                <w:bCs/>
                <w:sz w:val="20"/>
                <w:szCs w:val="20"/>
              </w:rPr>
              <w:t xml:space="preserve">9° </w:t>
            </w:r>
            <w:r w:rsidRPr="00F01CA1">
              <w:rPr>
                <w:rFonts w:ascii="Symbol" w:hAnsi="Symbol" w:cs="Arial"/>
                <w:b/>
                <w:bCs/>
                <w:sz w:val="24"/>
                <w:szCs w:val="24"/>
              </w:rPr>
              <w:t></w:t>
            </w:r>
          </w:p>
        </w:tc>
        <w:tc>
          <w:tcPr>
            <w:tcW w:w="995" w:type="dxa"/>
            <w:vAlign w:val="center"/>
          </w:tcPr>
          <w:p w14:paraId="255FD8AA" w14:textId="21B3548B" w:rsidR="00F413AD" w:rsidRDefault="00F413AD" w:rsidP="00F413AD">
            <w:pPr>
              <w:autoSpaceDE w:val="0"/>
              <w:autoSpaceDN w:val="0"/>
              <w:adjustRightInd w:val="0"/>
              <w:rPr>
                <w:rFonts w:ascii="Arial" w:hAnsi="Arial" w:cs="Arial"/>
                <w:b/>
                <w:bCs/>
                <w:color w:val="000000"/>
                <w:sz w:val="20"/>
                <w:szCs w:val="20"/>
              </w:rPr>
            </w:pPr>
          </w:p>
        </w:tc>
        <w:tc>
          <w:tcPr>
            <w:tcW w:w="995" w:type="dxa"/>
            <w:vAlign w:val="center"/>
          </w:tcPr>
          <w:p w14:paraId="6907B03F" w14:textId="5C14B6BD" w:rsidR="00F413AD" w:rsidRDefault="00F413AD" w:rsidP="00F413AD">
            <w:pPr>
              <w:autoSpaceDE w:val="0"/>
              <w:autoSpaceDN w:val="0"/>
              <w:adjustRightInd w:val="0"/>
              <w:jc w:val="center"/>
              <w:rPr>
                <w:rFonts w:ascii="Arial" w:hAnsi="Arial" w:cs="Arial"/>
                <w:b/>
                <w:bCs/>
                <w:color w:val="000000"/>
                <w:sz w:val="20"/>
                <w:szCs w:val="20"/>
              </w:rPr>
            </w:pPr>
          </w:p>
        </w:tc>
        <w:tc>
          <w:tcPr>
            <w:tcW w:w="995" w:type="dxa"/>
            <w:vAlign w:val="center"/>
          </w:tcPr>
          <w:p w14:paraId="67014D75" w14:textId="1F2EA8F6" w:rsidR="00F413AD" w:rsidRDefault="00F413AD" w:rsidP="00F413AD">
            <w:pPr>
              <w:autoSpaceDE w:val="0"/>
              <w:autoSpaceDN w:val="0"/>
              <w:adjustRightInd w:val="0"/>
              <w:jc w:val="center"/>
              <w:rPr>
                <w:rFonts w:ascii="Arial" w:hAnsi="Arial" w:cs="Arial"/>
                <w:b/>
                <w:bCs/>
                <w:color w:val="000000"/>
                <w:sz w:val="20"/>
                <w:szCs w:val="20"/>
              </w:rPr>
            </w:pPr>
          </w:p>
        </w:tc>
        <w:tc>
          <w:tcPr>
            <w:tcW w:w="995" w:type="dxa"/>
            <w:vAlign w:val="center"/>
          </w:tcPr>
          <w:p w14:paraId="380562E9" w14:textId="2EC037EF" w:rsidR="00F413AD" w:rsidRDefault="00F413AD" w:rsidP="0031389F">
            <w:pPr>
              <w:autoSpaceDE w:val="0"/>
              <w:autoSpaceDN w:val="0"/>
              <w:adjustRightInd w:val="0"/>
              <w:jc w:val="center"/>
              <w:rPr>
                <w:rFonts w:ascii="Arial" w:hAnsi="Arial" w:cs="Arial"/>
                <w:b/>
                <w:bCs/>
                <w:color w:val="000000"/>
                <w:sz w:val="20"/>
                <w:szCs w:val="20"/>
              </w:rPr>
            </w:pPr>
          </w:p>
        </w:tc>
        <w:tc>
          <w:tcPr>
            <w:tcW w:w="946" w:type="dxa"/>
            <w:vAlign w:val="center"/>
          </w:tcPr>
          <w:p w14:paraId="41B06394" w14:textId="6074CFB1" w:rsidR="00F413AD" w:rsidRDefault="00F413AD" w:rsidP="00F413AD">
            <w:pPr>
              <w:autoSpaceDE w:val="0"/>
              <w:autoSpaceDN w:val="0"/>
              <w:adjustRightInd w:val="0"/>
              <w:rPr>
                <w:rFonts w:ascii="Arial" w:hAnsi="Arial" w:cs="Arial"/>
                <w:b/>
                <w:bCs/>
                <w:color w:val="000000"/>
                <w:sz w:val="20"/>
                <w:szCs w:val="20"/>
              </w:rPr>
            </w:pPr>
          </w:p>
        </w:tc>
        <w:tc>
          <w:tcPr>
            <w:tcW w:w="948" w:type="dxa"/>
            <w:vAlign w:val="center"/>
          </w:tcPr>
          <w:p w14:paraId="26E903ED" w14:textId="51F288BE" w:rsidR="00F413AD" w:rsidRDefault="00F413AD" w:rsidP="00F413AD">
            <w:pPr>
              <w:autoSpaceDE w:val="0"/>
              <w:autoSpaceDN w:val="0"/>
              <w:adjustRightInd w:val="0"/>
              <w:rPr>
                <w:rFonts w:ascii="Arial" w:hAnsi="Arial" w:cs="Arial"/>
                <w:b/>
                <w:bCs/>
                <w:color w:val="000000"/>
                <w:sz w:val="20"/>
                <w:szCs w:val="20"/>
              </w:rPr>
            </w:pPr>
          </w:p>
        </w:tc>
        <w:tc>
          <w:tcPr>
            <w:tcW w:w="948" w:type="dxa"/>
            <w:vAlign w:val="center"/>
          </w:tcPr>
          <w:p w14:paraId="544868CC" w14:textId="183C0758" w:rsidR="00F413AD" w:rsidRDefault="00F413AD" w:rsidP="00F413AD">
            <w:pPr>
              <w:autoSpaceDE w:val="0"/>
              <w:autoSpaceDN w:val="0"/>
              <w:adjustRightInd w:val="0"/>
              <w:rPr>
                <w:rFonts w:ascii="Arial" w:hAnsi="Arial" w:cs="Arial"/>
                <w:b/>
                <w:bCs/>
                <w:color w:val="000000"/>
                <w:sz w:val="20"/>
                <w:szCs w:val="20"/>
              </w:rPr>
            </w:pPr>
          </w:p>
        </w:tc>
      </w:tr>
    </w:tbl>
    <w:p w14:paraId="278E8B07" w14:textId="77777777" w:rsidR="00BA5534" w:rsidRDefault="00BA5534" w:rsidP="00BA5534">
      <w:pPr>
        <w:autoSpaceDE w:val="0"/>
        <w:autoSpaceDN w:val="0"/>
        <w:adjustRightInd w:val="0"/>
        <w:spacing w:after="0" w:line="240" w:lineRule="auto"/>
        <w:rPr>
          <w:rFonts w:ascii="Arial" w:hAnsi="Arial" w:cs="Arial"/>
          <w:b/>
          <w:bCs/>
          <w:color w:val="000000"/>
          <w:sz w:val="20"/>
          <w:szCs w:val="20"/>
        </w:rPr>
      </w:pPr>
    </w:p>
    <w:p w14:paraId="22784384" w14:textId="77777777" w:rsidR="00C349A9" w:rsidRDefault="00C349A9" w:rsidP="00C349A9">
      <w:pPr>
        <w:autoSpaceDE w:val="0"/>
        <w:autoSpaceDN w:val="0"/>
        <w:adjustRightInd w:val="0"/>
        <w:spacing w:after="0" w:line="240" w:lineRule="auto"/>
        <w:rPr>
          <w:rFonts w:ascii="Arial" w:hAnsi="Arial" w:cs="Arial"/>
          <w:b/>
          <w:bCs/>
          <w:color w:val="000000"/>
          <w:sz w:val="20"/>
          <w:szCs w:val="20"/>
        </w:rPr>
      </w:pPr>
    </w:p>
    <w:p w14:paraId="7AC2ECBA" w14:textId="77777777" w:rsidR="00C349A9" w:rsidRDefault="00C349A9" w:rsidP="00C349A9">
      <w:pPr>
        <w:autoSpaceDE w:val="0"/>
        <w:autoSpaceDN w:val="0"/>
        <w:adjustRightInd w:val="0"/>
        <w:spacing w:after="0" w:line="240" w:lineRule="auto"/>
        <w:rPr>
          <w:rFonts w:ascii="Arial" w:hAnsi="Arial" w:cs="Arial"/>
          <w:b/>
          <w:bCs/>
          <w:color w:val="000000"/>
          <w:sz w:val="20"/>
          <w:szCs w:val="20"/>
        </w:rPr>
      </w:pPr>
    </w:p>
    <w:p w14:paraId="23008A3E" w14:textId="77777777" w:rsidR="00C349A9" w:rsidRDefault="00C349A9" w:rsidP="00F01CA1">
      <w:pPr>
        <w:autoSpaceDE w:val="0"/>
        <w:autoSpaceDN w:val="0"/>
        <w:adjustRightInd w:val="0"/>
        <w:spacing w:after="0" w:line="240" w:lineRule="auto"/>
        <w:rPr>
          <w:rFonts w:ascii="Arial" w:hAnsi="Arial" w:cs="Arial"/>
          <w:b/>
          <w:bCs/>
          <w:color w:val="000000"/>
          <w:sz w:val="20"/>
          <w:szCs w:val="20"/>
        </w:rPr>
      </w:pPr>
    </w:p>
    <w:p w14:paraId="66C42AF0" w14:textId="77777777" w:rsidR="00960F12" w:rsidRDefault="00960F12" w:rsidP="00F01CA1">
      <w:pPr>
        <w:autoSpaceDE w:val="0"/>
        <w:autoSpaceDN w:val="0"/>
        <w:adjustRightInd w:val="0"/>
        <w:spacing w:after="0" w:line="240" w:lineRule="auto"/>
        <w:rPr>
          <w:rFonts w:ascii="Arial" w:hAnsi="Arial" w:cs="Arial"/>
          <w:b/>
          <w:bCs/>
          <w:color w:val="000000"/>
          <w:sz w:val="20"/>
          <w:szCs w:val="20"/>
        </w:rPr>
      </w:pPr>
    </w:p>
    <w:p w14:paraId="0EB01ECB" w14:textId="77777777" w:rsidR="001C28AB" w:rsidRDefault="001C28AB" w:rsidP="00F01CA1">
      <w:pPr>
        <w:autoSpaceDE w:val="0"/>
        <w:autoSpaceDN w:val="0"/>
        <w:adjustRightInd w:val="0"/>
        <w:spacing w:after="0" w:line="240" w:lineRule="auto"/>
        <w:rPr>
          <w:rFonts w:ascii="Arial" w:hAnsi="Arial" w:cs="Arial"/>
          <w:b/>
          <w:bCs/>
          <w:color w:val="000000"/>
          <w:sz w:val="20"/>
          <w:szCs w:val="20"/>
        </w:rPr>
      </w:pPr>
    </w:p>
    <w:p w14:paraId="159A10EA" w14:textId="77777777" w:rsidR="001C28AB" w:rsidRDefault="001C28AB" w:rsidP="00F01CA1">
      <w:pPr>
        <w:autoSpaceDE w:val="0"/>
        <w:autoSpaceDN w:val="0"/>
        <w:adjustRightInd w:val="0"/>
        <w:spacing w:after="0" w:line="240" w:lineRule="auto"/>
        <w:rPr>
          <w:rFonts w:ascii="Arial" w:hAnsi="Arial" w:cs="Arial"/>
          <w:b/>
          <w:bCs/>
          <w:color w:val="000000"/>
          <w:sz w:val="20"/>
          <w:szCs w:val="20"/>
        </w:rPr>
      </w:pPr>
    </w:p>
    <w:p w14:paraId="52879934" w14:textId="77777777" w:rsidR="001C28AB" w:rsidRDefault="001C28AB" w:rsidP="00F01CA1">
      <w:pPr>
        <w:autoSpaceDE w:val="0"/>
        <w:autoSpaceDN w:val="0"/>
        <w:adjustRightInd w:val="0"/>
        <w:spacing w:after="0" w:line="240" w:lineRule="auto"/>
        <w:rPr>
          <w:rFonts w:ascii="Arial" w:hAnsi="Arial" w:cs="Arial"/>
          <w:b/>
          <w:bCs/>
          <w:color w:val="000000"/>
          <w:sz w:val="20"/>
          <w:szCs w:val="20"/>
        </w:rPr>
      </w:pPr>
    </w:p>
    <w:p w14:paraId="370D4292" w14:textId="77777777" w:rsidR="001C28AB" w:rsidRDefault="001C28AB" w:rsidP="00F01CA1">
      <w:pPr>
        <w:autoSpaceDE w:val="0"/>
        <w:autoSpaceDN w:val="0"/>
        <w:adjustRightInd w:val="0"/>
        <w:spacing w:after="0" w:line="240" w:lineRule="auto"/>
        <w:rPr>
          <w:rFonts w:ascii="Arial" w:hAnsi="Arial" w:cs="Arial"/>
          <w:b/>
          <w:bCs/>
          <w:color w:val="000000"/>
          <w:sz w:val="20"/>
          <w:szCs w:val="20"/>
        </w:rPr>
      </w:pPr>
    </w:p>
    <w:p w14:paraId="12BFBD59" w14:textId="77777777" w:rsidR="001C28AB" w:rsidRDefault="001C28AB" w:rsidP="00F01CA1">
      <w:pPr>
        <w:autoSpaceDE w:val="0"/>
        <w:autoSpaceDN w:val="0"/>
        <w:adjustRightInd w:val="0"/>
        <w:spacing w:after="0" w:line="240" w:lineRule="auto"/>
        <w:rPr>
          <w:rFonts w:ascii="Arial" w:hAnsi="Arial" w:cs="Arial"/>
          <w:b/>
          <w:bCs/>
          <w:color w:val="000000"/>
          <w:sz w:val="20"/>
          <w:szCs w:val="20"/>
        </w:rPr>
      </w:pPr>
    </w:p>
    <w:p w14:paraId="60CFBECB" w14:textId="77777777" w:rsidR="00CB642F" w:rsidRDefault="00CB642F" w:rsidP="001C28AB">
      <w:pPr>
        <w:pStyle w:val="NormalWeb"/>
        <w:spacing w:before="0" w:beforeAutospacing="0" w:after="365" w:afterAutospacing="0"/>
        <w:rPr>
          <w:rFonts w:ascii="Arial" w:hAnsi="Arial" w:cs="Arial"/>
          <w:color w:val="000000"/>
        </w:rPr>
      </w:pPr>
    </w:p>
    <w:p w14:paraId="1CD76C2E" w14:textId="77777777" w:rsidR="001C28AB" w:rsidRPr="001C28AB" w:rsidRDefault="001C28AB" w:rsidP="001C28AB">
      <w:pPr>
        <w:pStyle w:val="NormalWeb"/>
        <w:spacing w:before="0" w:beforeAutospacing="0" w:after="365" w:afterAutospacing="0"/>
        <w:rPr>
          <w:rFonts w:ascii="Arial" w:hAnsi="Arial" w:cs="Arial"/>
          <w:color w:val="000000"/>
        </w:rPr>
      </w:pPr>
      <w:r>
        <w:rPr>
          <w:rFonts w:ascii="Arial" w:hAnsi="Arial" w:cs="Arial"/>
          <w:color w:val="000000"/>
        </w:rPr>
        <w:br/>
      </w:r>
    </w:p>
    <w:sectPr w:rsidR="001C28AB" w:rsidRPr="001C28AB" w:rsidSect="00423C75">
      <w:headerReference w:type="default" r:id="rId43"/>
      <w:pgSz w:w="12240" w:h="15840"/>
      <w:pgMar w:top="720" w:right="720" w:bottom="720"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ACEF6" w14:textId="77777777" w:rsidR="00DB6EA3" w:rsidRDefault="00DB6EA3" w:rsidP="00423C75">
      <w:pPr>
        <w:spacing w:after="0" w:line="240" w:lineRule="auto"/>
      </w:pPr>
      <w:r>
        <w:separator/>
      </w:r>
    </w:p>
  </w:endnote>
  <w:endnote w:type="continuationSeparator" w:id="0">
    <w:p w14:paraId="213F5E71" w14:textId="77777777" w:rsidR="00DB6EA3" w:rsidRDefault="00DB6EA3" w:rsidP="00423C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DECD1" w14:textId="77777777" w:rsidR="00DB6EA3" w:rsidRDefault="00DB6EA3" w:rsidP="00423C75">
      <w:pPr>
        <w:spacing w:after="0" w:line="240" w:lineRule="auto"/>
      </w:pPr>
      <w:r>
        <w:separator/>
      </w:r>
    </w:p>
  </w:footnote>
  <w:footnote w:type="continuationSeparator" w:id="0">
    <w:p w14:paraId="098E284B" w14:textId="77777777" w:rsidR="00DB6EA3" w:rsidRDefault="00DB6EA3" w:rsidP="00423C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6B583" w14:textId="77777777" w:rsidR="00C349A9" w:rsidRDefault="00C349A9">
    <w:pPr>
      <w:pStyle w:val="Encabezado"/>
    </w:pPr>
  </w:p>
  <w:tbl>
    <w:tblPr>
      <w:tblStyle w:val="Tablaconcuadrcula"/>
      <w:tblW w:w="10797" w:type="dxa"/>
      <w:tblLook w:val="04A0" w:firstRow="1" w:lastRow="0" w:firstColumn="1" w:lastColumn="0" w:noHBand="0" w:noVBand="1"/>
    </w:tblPr>
    <w:tblGrid>
      <w:gridCol w:w="2154"/>
      <w:gridCol w:w="5046"/>
      <w:gridCol w:w="3597"/>
    </w:tblGrid>
    <w:tr w:rsidR="00C349A9" w14:paraId="2BFDD9E6" w14:textId="77777777" w:rsidTr="00A53750">
      <w:trPr>
        <w:trHeight w:val="680"/>
      </w:trPr>
      <w:tc>
        <w:tcPr>
          <w:tcW w:w="2154" w:type="dxa"/>
          <w:vMerge w:val="restart"/>
          <w:vAlign w:val="center"/>
        </w:tcPr>
        <w:p w14:paraId="379E5D53" w14:textId="77777777" w:rsidR="00C349A9" w:rsidRDefault="00C349A9" w:rsidP="00423C75">
          <w:pPr>
            <w:jc w:val="center"/>
          </w:pPr>
          <w:r>
            <w:object w:dxaOrig="3375" w:dyaOrig="3375" w14:anchorId="377917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84pt">
                <v:imagedata r:id="rId1" o:title=""/>
              </v:shape>
              <o:OLEObject Type="Embed" ProgID="PBrush" ShapeID="_x0000_i1025" DrawAspect="Content" ObjectID="_1816265074" r:id="rId2"/>
            </w:object>
          </w:r>
        </w:p>
      </w:tc>
      <w:tc>
        <w:tcPr>
          <w:tcW w:w="5046" w:type="dxa"/>
          <w:vMerge w:val="restart"/>
          <w:vAlign w:val="center"/>
        </w:tcPr>
        <w:p w14:paraId="516F0102" w14:textId="77777777" w:rsidR="00C349A9" w:rsidRDefault="00C349A9" w:rsidP="00423C75">
          <w:pPr>
            <w:autoSpaceDE w:val="0"/>
            <w:autoSpaceDN w:val="0"/>
            <w:adjustRightInd w:val="0"/>
            <w:jc w:val="center"/>
            <w:rPr>
              <w:rFonts w:ascii="Arial" w:hAnsi="Arial" w:cs="Arial"/>
              <w:b/>
              <w:bCs/>
              <w:sz w:val="32"/>
              <w:szCs w:val="32"/>
            </w:rPr>
          </w:pPr>
          <w:r>
            <w:rPr>
              <w:rFonts w:ascii="Arial" w:hAnsi="Arial" w:cs="Arial"/>
              <w:b/>
              <w:bCs/>
              <w:sz w:val="32"/>
              <w:szCs w:val="32"/>
            </w:rPr>
            <w:t>PREPARADOR DE</w:t>
          </w:r>
        </w:p>
        <w:p w14:paraId="2A868AFC" w14:textId="77777777" w:rsidR="00C349A9" w:rsidRDefault="00C349A9" w:rsidP="00423C75">
          <w:pPr>
            <w:jc w:val="center"/>
          </w:pPr>
          <w:r>
            <w:rPr>
              <w:rFonts w:ascii="Arial" w:hAnsi="Arial" w:cs="Arial"/>
              <w:b/>
              <w:bCs/>
              <w:sz w:val="32"/>
              <w:szCs w:val="32"/>
            </w:rPr>
            <w:t>ENCUENTROS</w:t>
          </w:r>
        </w:p>
      </w:tc>
      <w:tc>
        <w:tcPr>
          <w:tcW w:w="3597" w:type="dxa"/>
          <w:vAlign w:val="center"/>
        </w:tcPr>
        <w:p w14:paraId="068EB68C" w14:textId="77777777" w:rsidR="00C349A9" w:rsidRPr="00E41D1F" w:rsidRDefault="00C349A9" w:rsidP="00423C75">
          <w:pPr>
            <w:autoSpaceDE w:val="0"/>
            <w:autoSpaceDN w:val="0"/>
            <w:adjustRightInd w:val="0"/>
            <w:jc w:val="center"/>
            <w:rPr>
              <w:rFonts w:ascii="Arial" w:hAnsi="Arial" w:cs="Arial"/>
              <w:sz w:val="20"/>
              <w:szCs w:val="20"/>
            </w:rPr>
          </w:pPr>
          <w:r w:rsidRPr="00E41D1F">
            <w:rPr>
              <w:rFonts w:ascii="Arial" w:hAnsi="Arial" w:cs="Arial"/>
              <w:sz w:val="20"/>
              <w:szCs w:val="20"/>
            </w:rPr>
            <w:t>PGAC-02-R04</w:t>
          </w:r>
        </w:p>
      </w:tc>
    </w:tr>
    <w:tr w:rsidR="00C349A9" w14:paraId="1D3700B3" w14:textId="77777777" w:rsidTr="00A53750">
      <w:trPr>
        <w:trHeight w:val="567"/>
      </w:trPr>
      <w:tc>
        <w:tcPr>
          <w:tcW w:w="2154" w:type="dxa"/>
          <w:vMerge/>
        </w:tcPr>
        <w:p w14:paraId="449D1982" w14:textId="77777777" w:rsidR="00C349A9" w:rsidRDefault="00C349A9" w:rsidP="00423C75"/>
      </w:tc>
      <w:tc>
        <w:tcPr>
          <w:tcW w:w="5046" w:type="dxa"/>
          <w:vMerge/>
        </w:tcPr>
        <w:p w14:paraId="59E8589B" w14:textId="77777777" w:rsidR="00C349A9" w:rsidRDefault="00C349A9" w:rsidP="00423C75"/>
      </w:tc>
      <w:tc>
        <w:tcPr>
          <w:tcW w:w="3597" w:type="dxa"/>
          <w:vAlign w:val="center"/>
        </w:tcPr>
        <w:p w14:paraId="419C1DFB" w14:textId="77777777" w:rsidR="00C349A9" w:rsidRPr="00E41D1F" w:rsidRDefault="00C349A9" w:rsidP="00423C75">
          <w:pPr>
            <w:autoSpaceDE w:val="0"/>
            <w:autoSpaceDN w:val="0"/>
            <w:adjustRightInd w:val="0"/>
            <w:jc w:val="center"/>
            <w:rPr>
              <w:rFonts w:ascii="Arial" w:hAnsi="Arial" w:cs="Arial"/>
              <w:sz w:val="20"/>
              <w:szCs w:val="20"/>
            </w:rPr>
          </w:pPr>
          <w:r w:rsidRPr="00E41D1F">
            <w:rPr>
              <w:rFonts w:ascii="Arial" w:hAnsi="Arial" w:cs="Arial"/>
              <w:sz w:val="20"/>
              <w:szCs w:val="20"/>
            </w:rPr>
            <w:t>Versión: 3</w:t>
          </w:r>
        </w:p>
      </w:tc>
    </w:tr>
    <w:tr w:rsidR="00C349A9" w14:paraId="62F7BCB7" w14:textId="77777777" w:rsidTr="00A53750">
      <w:tc>
        <w:tcPr>
          <w:tcW w:w="2154" w:type="dxa"/>
          <w:vMerge/>
        </w:tcPr>
        <w:p w14:paraId="622296B0" w14:textId="77777777" w:rsidR="00C349A9" w:rsidRDefault="00C349A9" w:rsidP="00423C75"/>
      </w:tc>
      <w:tc>
        <w:tcPr>
          <w:tcW w:w="5046" w:type="dxa"/>
          <w:vMerge/>
        </w:tcPr>
        <w:p w14:paraId="63FBB899" w14:textId="77777777" w:rsidR="00C349A9" w:rsidRDefault="00C349A9" w:rsidP="00423C75"/>
      </w:tc>
      <w:tc>
        <w:tcPr>
          <w:tcW w:w="3597" w:type="dxa"/>
          <w:vAlign w:val="center"/>
        </w:tcPr>
        <w:p w14:paraId="4AE5BD8B" w14:textId="77777777" w:rsidR="00C349A9" w:rsidRDefault="00C349A9" w:rsidP="00423C75">
          <w:pPr>
            <w:autoSpaceDE w:val="0"/>
            <w:autoSpaceDN w:val="0"/>
            <w:adjustRightInd w:val="0"/>
            <w:jc w:val="center"/>
            <w:rPr>
              <w:rFonts w:ascii="Arial" w:hAnsi="Arial" w:cs="Arial"/>
              <w:sz w:val="20"/>
              <w:szCs w:val="20"/>
            </w:rPr>
          </w:pPr>
          <w:r w:rsidRPr="00E41D1F">
            <w:rPr>
              <w:rFonts w:ascii="Arial" w:hAnsi="Arial" w:cs="Arial"/>
              <w:sz w:val="20"/>
              <w:szCs w:val="20"/>
            </w:rPr>
            <w:t>Fecha de Vigencia:</w:t>
          </w:r>
        </w:p>
        <w:p w14:paraId="6AA54FEA" w14:textId="77777777" w:rsidR="00C349A9" w:rsidRPr="00E41D1F" w:rsidRDefault="00C349A9" w:rsidP="00423C75">
          <w:pPr>
            <w:autoSpaceDE w:val="0"/>
            <w:autoSpaceDN w:val="0"/>
            <w:adjustRightInd w:val="0"/>
            <w:jc w:val="center"/>
            <w:rPr>
              <w:rFonts w:ascii="Arial" w:hAnsi="Arial" w:cs="Arial"/>
              <w:sz w:val="20"/>
              <w:szCs w:val="20"/>
            </w:rPr>
          </w:pPr>
          <w:r>
            <w:rPr>
              <w:rFonts w:ascii="Arial" w:hAnsi="Arial" w:cs="Arial"/>
              <w:sz w:val="20"/>
              <w:szCs w:val="20"/>
            </w:rPr>
            <w:t>Mayo de 2017</w:t>
          </w:r>
        </w:p>
      </w:tc>
    </w:tr>
  </w:tbl>
  <w:p w14:paraId="550FAA38" w14:textId="77777777" w:rsidR="00C349A9" w:rsidRDefault="00C349A9" w:rsidP="00423C7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F1882"/>
    <w:multiLevelType w:val="multilevel"/>
    <w:tmpl w:val="E2B0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F4AE2"/>
    <w:multiLevelType w:val="hybridMultilevel"/>
    <w:tmpl w:val="5442BD50"/>
    <w:lvl w:ilvl="0" w:tplc="FFF8927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D65E20"/>
    <w:multiLevelType w:val="multilevel"/>
    <w:tmpl w:val="6A6E66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06557F"/>
    <w:multiLevelType w:val="multilevel"/>
    <w:tmpl w:val="8572DA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A8553B"/>
    <w:multiLevelType w:val="hybridMultilevel"/>
    <w:tmpl w:val="49942E1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B396E5F"/>
    <w:multiLevelType w:val="hybridMultilevel"/>
    <w:tmpl w:val="1520F1E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2FE10D17"/>
    <w:multiLevelType w:val="hybridMultilevel"/>
    <w:tmpl w:val="2A8EEBA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9A06DA9"/>
    <w:multiLevelType w:val="hybridMultilevel"/>
    <w:tmpl w:val="CC325072"/>
    <w:lvl w:ilvl="0" w:tplc="D4C2CCA0">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AA86C6C"/>
    <w:multiLevelType w:val="hybridMultilevel"/>
    <w:tmpl w:val="4670C30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3ACB3D81"/>
    <w:multiLevelType w:val="hybridMultilevel"/>
    <w:tmpl w:val="27124B92"/>
    <w:lvl w:ilvl="0" w:tplc="B0EA884A">
      <w:start w:val="2"/>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CCC2F8E"/>
    <w:multiLevelType w:val="multilevel"/>
    <w:tmpl w:val="4FC23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F1009A9"/>
    <w:multiLevelType w:val="hybridMultilevel"/>
    <w:tmpl w:val="2732271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15:restartNumberingAfterBreak="0">
    <w:nsid w:val="47BB2092"/>
    <w:multiLevelType w:val="hybridMultilevel"/>
    <w:tmpl w:val="D0B420A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4E34645C"/>
    <w:multiLevelType w:val="multilevel"/>
    <w:tmpl w:val="EA8A3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E9463F"/>
    <w:multiLevelType w:val="multilevel"/>
    <w:tmpl w:val="2D6601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A97AE6"/>
    <w:multiLevelType w:val="multilevel"/>
    <w:tmpl w:val="192CF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C75868"/>
    <w:multiLevelType w:val="multilevel"/>
    <w:tmpl w:val="9B0492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B3D59B0"/>
    <w:multiLevelType w:val="hybridMultilevel"/>
    <w:tmpl w:val="C6B4932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15:restartNumberingAfterBreak="0">
    <w:nsid w:val="73D87E90"/>
    <w:multiLevelType w:val="hybridMultilevel"/>
    <w:tmpl w:val="71A410BE"/>
    <w:lvl w:ilvl="0" w:tplc="02889916">
      <w:start w:val="1"/>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C551CF3"/>
    <w:multiLevelType w:val="hybridMultilevel"/>
    <w:tmpl w:val="3BEE62DE"/>
    <w:lvl w:ilvl="0" w:tplc="A71EB494">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DA3236C"/>
    <w:multiLevelType w:val="multilevel"/>
    <w:tmpl w:val="5EA43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9754180">
    <w:abstractNumId w:val="18"/>
  </w:num>
  <w:num w:numId="2" w16cid:durableId="1942490579">
    <w:abstractNumId w:val="9"/>
  </w:num>
  <w:num w:numId="3" w16cid:durableId="1645309541">
    <w:abstractNumId w:val="7"/>
  </w:num>
  <w:num w:numId="4" w16cid:durableId="55977041">
    <w:abstractNumId w:val="19"/>
  </w:num>
  <w:num w:numId="5" w16cid:durableId="2004234440">
    <w:abstractNumId w:val="6"/>
  </w:num>
  <w:num w:numId="6" w16cid:durableId="831457847">
    <w:abstractNumId w:val="4"/>
  </w:num>
  <w:num w:numId="7" w16cid:durableId="817453567">
    <w:abstractNumId w:val="1"/>
  </w:num>
  <w:num w:numId="8" w16cid:durableId="1993363576">
    <w:abstractNumId w:val="11"/>
  </w:num>
  <w:num w:numId="9" w16cid:durableId="1821339948">
    <w:abstractNumId w:val="15"/>
  </w:num>
  <w:num w:numId="10" w16cid:durableId="1037703467">
    <w:abstractNumId w:val="13"/>
  </w:num>
  <w:num w:numId="11" w16cid:durableId="1296911538">
    <w:abstractNumId w:val="14"/>
  </w:num>
  <w:num w:numId="12" w16cid:durableId="313486860">
    <w:abstractNumId w:val="3"/>
  </w:num>
  <w:num w:numId="13" w16cid:durableId="951934770">
    <w:abstractNumId w:val="2"/>
  </w:num>
  <w:num w:numId="14" w16cid:durableId="1445424589">
    <w:abstractNumId w:val="16"/>
  </w:num>
  <w:num w:numId="15" w16cid:durableId="1604462393">
    <w:abstractNumId w:val="0"/>
  </w:num>
  <w:num w:numId="16" w16cid:durableId="635529199">
    <w:abstractNumId w:val="5"/>
  </w:num>
  <w:num w:numId="17" w16cid:durableId="689188717">
    <w:abstractNumId w:val="10"/>
  </w:num>
  <w:num w:numId="18" w16cid:durableId="320622093">
    <w:abstractNumId w:val="20"/>
  </w:num>
  <w:num w:numId="19" w16cid:durableId="9533286">
    <w:abstractNumId w:val="17"/>
  </w:num>
  <w:num w:numId="20" w16cid:durableId="698043190">
    <w:abstractNumId w:val="8"/>
  </w:num>
  <w:num w:numId="21" w16cid:durableId="1821383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E74"/>
    <w:rsid w:val="00004B00"/>
    <w:rsid w:val="0000695B"/>
    <w:rsid w:val="00016109"/>
    <w:rsid w:val="00024CC8"/>
    <w:rsid w:val="0003116F"/>
    <w:rsid w:val="000403CC"/>
    <w:rsid w:val="000404B8"/>
    <w:rsid w:val="00052F95"/>
    <w:rsid w:val="0005388F"/>
    <w:rsid w:val="000562F4"/>
    <w:rsid w:val="0005768F"/>
    <w:rsid w:val="000660D2"/>
    <w:rsid w:val="00066659"/>
    <w:rsid w:val="000675CD"/>
    <w:rsid w:val="0007673A"/>
    <w:rsid w:val="00080CE3"/>
    <w:rsid w:val="000827E7"/>
    <w:rsid w:val="00083C76"/>
    <w:rsid w:val="00087D2E"/>
    <w:rsid w:val="000A4F7E"/>
    <w:rsid w:val="000A6C04"/>
    <w:rsid w:val="000B1AE8"/>
    <w:rsid w:val="000D02ED"/>
    <w:rsid w:val="000D4534"/>
    <w:rsid w:val="000D7041"/>
    <w:rsid w:val="000E3FF0"/>
    <w:rsid w:val="000E55D2"/>
    <w:rsid w:val="000E7FBC"/>
    <w:rsid w:val="000F09A8"/>
    <w:rsid w:val="00100989"/>
    <w:rsid w:val="00110790"/>
    <w:rsid w:val="00123516"/>
    <w:rsid w:val="0012576D"/>
    <w:rsid w:val="00135F6D"/>
    <w:rsid w:val="00150D44"/>
    <w:rsid w:val="001544BD"/>
    <w:rsid w:val="00162380"/>
    <w:rsid w:val="0016302C"/>
    <w:rsid w:val="0016364B"/>
    <w:rsid w:val="00166D13"/>
    <w:rsid w:val="001731CD"/>
    <w:rsid w:val="00175CEC"/>
    <w:rsid w:val="00185558"/>
    <w:rsid w:val="00192911"/>
    <w:rsid w:val="0019442B"/>
    <w:rsid w:val="001B05A0"/>
    <w:rsid w:val="001C28AB"/>
    <w:rsid w:val="001C321B"/>
    <w:rsid w:val="001D251D"/>
    <w:rsid w:val="001D6609"/>
    <w:rsid w:val="001F78D1"/>
    <w:rsid w:val="00205BE4"/>
    <w:rsid w:val="00205C49"/>
    <w:rsid w:val="0021687C"/>
    <w:rsid w:val="002268C7"/>
    <w:rsid w:val="00227112"/>
    <w:rsid w:val="002307BD"/>
    <w:rsid w:val="0023603A"/>
    <w:rsid w:val="00236868"/>
    <w:rsid w:val="00247002"/>
    <w:rsid w:val="00252C95"/>
    <w:rsid w:val="00255553"/>
    <w:rsid w:val="0026326B"/>
    <w:rsid w:val="0026424D"/>
    <w:rsid w:val="00264715"/>
    <w:rsid w:val="002656A5"/>
    <w:rsid w:val="002665E0"/>
    <w:rsid w:val="00273765"/>
    <w:rsid w:val="00280EB5"/>
    <w:rsid w:val="002822AD"/>
    <w:rsid w:val="00282E94"/>
    <w:rsid w:val="00286B45"/>
    <w:rsid w:val="00287840"/>
    <w:rsid w:val="0029161F"/>
    <w:rsid w:val="0029582E"/>
    <w:rsid w:val="002B238A"/>
    <w:rsid w:val="002C3FD6"/>
    <w:rsid w:val="002D3116"/>
    <w:rsid w:val="002D4E40"/>
    <w:rsid w:val="002D6C1F"/>
    <w:rsid w:val="002D6C9A"/>
    <w:rsid w:val="002E346F"/>
    <w:rsid w:val="002E37ED"/>
    <w:rsid w:val="002E3B88"/>
    <w:rsid w:val="002F7F17"/>
    <w:rsid w:val="00301354"/>
    <w:rsid w:val="003066E3"/>
    <w:rsid w:val="0031389F"/>
    <w:rsid w:val="00316E8E"/>
    <w:rsid w:val="0032475B"/>
    <w:rsid w:val="00340129"/>
    <w:rsid w:val="00342005"/>
    <w:rsid w:val="003427C5"/>
    <w:rsid w:val="00342F29"/>
    <w:rsid w:val="0035478B"/>
    <w:rsid w:val="00375279"/>
    <w:rsid w:val="00382677"/>
    <w:rsid w:val="00383FD4"/>
    <w:rsid w:val="0039754D"/>
    <w:rsid w:val="003A73EE"/>
    <w:rsid w:val="003B04A3"/>
    <w:rsid w:val="003B4024"/>
    <w:rsid w:val="003D7746"/>
    <w:rsid w:val="003E18B9"/>
    <w:rsid w:val="003E4496"/>
    <w:rsid w:val="003F19EC"/>
    <w:rsid w:val="003F2F29"/>
    <w:rsid w:val="003F50D3"/>
    <w:rsid w:val="00402899"/>
    <w:rsid w:val="0041035B"/>
    <w:rsid w:val="00415513"/>
    <w:rsid w:val="00416404"/>
    <w:rsid w:val="00417833"/>
    <w:rsid w:val="00423C75"/>
    <w:rsid w:val="00435F78"/>
    <w:rsid w:val="00437632"/>
    <w:rsid w:val="00437E73"/>
    <w:rsid w:val="00445B68"/>
    <w:rsid w:val="00451D7E"/>
    <w:rsid w:val="0045319B"/>
    <w:rsid w:val="004559C8"/>
    <w:rsid w:val="00462B04"/>
    <w:rsid w:val="004640D8"/>
    <w:rsid w:val="00474826"/>
    <w:rsid w:val="00476D94"/>
    <w:rsid w:val="004809A0"/>
    <w:rsid w:val="00485567"/>
    <w:rsid w:val="00491640"/>
    <w:rsid w:val="00493CAF"/>
    <w:rsid w:val="004A2264"/>
    <w:rsid w:val="004A30DC"/>
    <w:rsid w:val="004A55E5"/>
    <w:rsid w:val="004B42FC"/>
    <w:rsid w:val="004B66BD"/>
    <w:rsid w:val="004B66EF"/>
    <w:rsid w:val="004C3931"/>
    <w:rsid w:val="004C7523"/>
    <w:rsid w:val="004D58CA"/>
    <w:rsid w:val="004E1867"/>
    <w:rsid w:val="004E6AE9"/>
    <w:rsid w:val="004E79D7"/>
    <w:rsid w:val="004F158C"/>
    <w:rsid w:val="00500BA2"/>
    <w:rsid w:val="0050133D"/>
    <w:rsid w:val="00517A60"/>
    <w:rsid w:val="00523EC2"/>
    <w:rsid w:val="005263DB"/>
    <w:rsid w:val="00526B61"/>
    <w:rsid w:val="00530A9C"/>
    <w:rsid w:val="0053116C"/>
    <w:rsid w:val="0053748B"/>
    <w:rsid w:val="00537882"/>
    <w:rsid w:val="005379E4"/>
    <w:rsid w:val="0054056E"/>
    <w:rsid w:val="00544D23"/>
    <w:rsid w:val="00546803"/>
    <w:rsid w:val="00550266"/>
    <w:rsid w:val="00551697"/>
    <w:rsid w:val="00555723"/>
    <w:rsid w:val="00562321"/>
    <w:rsid w:val="0056409A"/>
    <w:rsid w:val="0056510F"/>
    <w:rsid w:val="00584E6B"/>
    <w:rsid w:val="00585C89"/>
    <w:rsid w:val="00593039"/>
    <w:rsid w:val="0059542D"/>
    <w:rsid w:val="005A0FFF"/>
    <w:rsid w:val="005B162E"/>
    <w:rsid w:val="005B5C65"/>
    <w:rsid w:val="005B6D11"/>
    <w:rsid w:val="005D22B7"/>
    <w:rsid w:val="005E38DF"/>
    <w:rsid w:val="005F4B02"/>
    <w:rsid w:val="00600F0E"/>
    <w:rsid w:val="00611E40"/>
    <w:rsid w:val="00611F28"/>
    <w:rsid w:val="00626ACE"/>
    <w:rsid w:val="00627CF1"/>
    <w:rsid w:val="0063264F"/>
    <w:rsid w:val="00634529"/>
    <w:rsid w:val="006353A7"/>
    <w:rsid w:val="00637A23"/>
    <w:rsid w:val="00637E2B"/>
    <w:rsid w:val="00644EF4"/>
    <w:rsid w:val="006452AE"/>
    <w:rsid w:val="00646A13"/>
    <w:rsid w:val="00646B6C"/>
    <w:rsid w:val="00647429"/>
    <w:rsid w:val="00662599"/>
    <w:rsid w:val="0066380F"/>
    <w:rsid w:val="006649BB"/>
    <w:rsid w:val="00670E4D"/>
    <w:rsid w:val="00673BFE"/>
    <w:rsid w:val="00674924"/>
    <w:rsid w:val="00684EC8"/>
    <w:rsid w:val="00695E56"/>
    <w:rsid w:val="006A094F"/>
    <w:rsid w:val="006A4099"/>
    <w:rsid w:val="006B151A"/>
    <w:rsid w:val="006B65EC"/>
    <w:rsid w:val="006D147B"/>
    <w:rsid w:val="006D5CEF"/>
    <w:rsid w:val="006E0BE7"/>
    <w:rsid w:val="006E53B1"/>
    <w:rsid w:val="006F19D4"/>
    <w:rsid w:val="00707CD2"/>
    <w:rsid w:val="00710E77"/>
    <w:rsid w:val="00714D58"/>
    <w:rsid w:val="007174BF"/>
    <w:rsid w:val="00720432"/>
    <w:rsid w:val="00722E5E"/>
    <w:rsid w:val="007242B8"/>
    <w:rsid w:val="0072659B"/>
    <w:rsid w:val="00726750"/>
    <w:rsid w:val="007332B3"/>
    <w:rsid w:val="0074159F"/>
    <w:rsid w:val="007425BE"/>
    <w:rsid w:val="007540A3"/>
    <w:rsid w:val="0075486E"/>
    <w:rsid w:val="007553D8"/>
    <w:rsid w:val="00760ED4"/>
    <w:rsid w:val="007639AF"/>
    <w:rsid w:val="00763E34"/>
    <w:rsid w:val="00774A80"/>
    <w:rsid w:val="00790207"/>
    <w:rsid w:val="007917FB"/>
    <w:rsid w:val="007936B7"/>
    <w:rsid w:val="00794725"/>
    <w:rsid w:val="007A15F1"/>
    <w:rsid w:val="007A25E8"/>
    <w:rsid w:val="007A3871"/>
    <w:rsid w:val="007A5BD0"/>
    <w:rsid w:val="007B3AAC"/>
    <w:rsid w:val="007B3FB9"/>
    <w:rsid w:val="007B489B"/>
    <w:rsid w:val="007C18EF"/>
    <w:rsid w:val="007D2986"/>
    <w:rsid w:val="007D4188"/>
    <w:rsid w:val="007E32AC"/>
    <w:rsid w:val="007F179E"/>
    <w:rsid w:val="007F772D"/>
    <w:rsid w:val="00813111"/>
    <w:rsid w:val="0082625A"/>
    <w:rsid w:val="00833679"/>
    <w:rsid w:val="008417D1"/>
    <w:rsid w:val="00841850"/>
    <w:rsid w:val="0084220A"/>
    <w:rsid w:val="008441F5"/>
    <w:rsid w:val="00847863"/>
    <w:rsid w:val="0085144A"/>
    <w:rsid w:val="00851654"/>
    <w:rsid w:val="00854036"/>
    <w:rsid w:val="008540C2"/>
    <w:rsid w:val="0085432C"/>
    <w:rsid w:val="008550DB"/>
    <w:rsid w:val="00857BAA"/>
    <w:rsid w:val="00861FBD"/>
    <w:rsid w:val="00862C75"/>
    <w:rsid w:val="008705D6"/>
    <w:rsid w:val="00880759"/>
    <w:rsid w:val="0089276A"/>
    <w:rsid w:val="00894BB5"/>
    <w:rsid w:val="008A0804"/>
    <w:rsid w:val="008B20BC"/>
    <w:rsid w:val="008C1836"/>
    <w:rsid w:val="008E1FD0"/>
    <w:rsid w:val="008E57A8"/>
    <w:rsid w:val="008F18F0"/>
    <w:rsid w:val="00901DF9"/>
    <w:rsid w:val="0091280C"/>
    <w:rsid w:val="00917E40"/>
    <w:rsid w:val="00926120"/>
    <w:rsid w:val="009276CB"/>
    <w:rsid w:val="009352EF"/>
    <w:rsid w:val="00946427"/>
    <w:rsid w:val="00946FB8"/>
    <w:rsid w:val="009476CB"/>
    <w:rsid w:val="0095637E"/>
    <w:rsid w:val="009602F5"/>
    <w:rsid w:val="00960F12"/>
    <w:rsid w:val="00961BBC"/>
    <w:rsid w:val="009638B6"/>
    <w:rsid w:val="00964C23"/>
    <w:rsid w:val="00964F8B"/>
    <w:rsid w:val="0098059A"/>
    <w:rsid w:val="00980D4D"/>
    <w:rsid w:val="009837F2"/>
    <w:rsid w:val="00987439"/>
    <w:rsid w:val="00987DE3"/>
    <w:rsid w:val="009904B6"/>
    <w:rsid w:val="00991355"/>
    <w:rsid w:val="00994073"/>
    <w:rsid w:val="009A3712"/>
    <w:rsid w:val="009A5D03"/>
    <w:rsid w:val="009B4065"/>
    <w:rsid w:val="009C1654"/>
    <w:rsid w:val="009C2E39"/>
    <w:rsid w:val="009C6045"/>
    <w:rsid w:val="009D1337"/>
    <w:rsid w:val="009D46BB"/>
    <w:rsid w:val="009D60E0"/>
    <w:rsid w:val="009E18EB"/>
    <w:rsid w:val="009F651A"/>
    <w:rsid w:val="009F7B2F"/>
    <w:rsid w:val="00A022B2"/>
    <w:rsid w:val="00A07158"/>
    <w:rsid w:val="00A16C48"/>
    <w:rsid w:val="00A2003B"/>
    <w:rsid w:val="00A201AD"/>
    <w:rsid w:val="00A21D44"/>
    <w:rsid w:val="00A3385B"/>
    <w:rsid w:val="00A33873"/>
    <w:rsid w:val="00A34497"/>
    <w:rsid w:val="00A352D2"/>
    <w:rsid w:val="00A43C3C"/>
    <w:rsid w:val="00A5191D"/>
    <w:rsid w:val="00A52A29"/>
    <w:rsid w:val="00A53750"/>
    <w:rsid w:val="00A655C2"/>
    <w:rsid w:val="00A7012E"/>
    <w:rsid w:val="00A7046B"/>
    <w:rsid w:val="00A76F08"/>
    <w:rsid w:val="00A833E9"/>
    <w:rsid w:val="00A84539"/>
    <w:rsid w:val="00A915E1"/>
    <w:rsid w:val="00A95039"/>
    <w:rsid w:val="00A96E74"/>
    <w:rsid w:val="00A96EE7"/>
    <w:rsid w:val="00A97823"/>
    <w:rsid w:val="00AA0B4E"/>
    <w:rsid w:val="00AA4DD4"/>
    <w:rsid w:val="00AB1D61"/>
    <w:rsid w:val="00AC3550"/>
    <w:rsid w:val="00AC5080"/>
    <w:rsid w:val="00AD23B5"/>
    <w:rsid w:val="00AD2A7F"/>
    <w:rsid w:val="00AD68A0"/>
    <w:rsid w:val="00AE37B4"/>
    <w:rsid w:val="00AF0ADD"/>
    <w:rsid w:val="00AF37AA"/>
    <w:rsid w:val="00AF3889"/>
    <w:rsid w:val="00AF7EE0"/>
    <w:rsid w:val="00B004AF"/>
    <w:rsid w:val="00B01D7B"/>
    <w:rsid w:val="00B03FB4"/>
    <w:rsid w:val="00B13801"/>
    <w:rsid w:val="00B24B6F"/>
    <w:rsid w:val="00B3151F"/>
    <w:rsid w:val="00B520C6"/>
    <w:rsid w:val="00B63353"/>
    <w:rsid w:val="00B7347A"/>
    <w:rsid w:val="00B90545"/>
    <w:rsid w:val="00BA5534"/>
    <w:rsid w:val="00BA66E9"/>
    <w:rsid w:val="00BD7A19"/>
    <w:rsid w:val="00BE558E"/>
    <w:rsid w:val="00BF2DAD"/>
    <w:rsid w:val="00BF5D56"/>
    <w:rsid w:val="00C04BD3"/>
    <w:rsid w:val="00C21893"/>
    <w:rsid w:val="00C2469A"/>
    <w:rsid w:val="00C349A9"/>
    <w:rsid w:val="00C361E6"/>
    <w:rsid w:val="00C51A84"/>
    <w:rsid w:val="00C60FB3"/>
    <w:rsid w:val="00C65C85"/>
    <w:rsid w:val="00C70495"/>
    <w:rsid w:val="00C723FC"/>
    <w:rsid w:val="00C73073"/>
    <w:rsid w:val="00C73982"/>
    <w:rsid w:val="00C76651"/>
    <w:rsid w:val="00C8040D"/>
    <w:rsid w:val="00C863B2"/>
    <w:rsid w:val="00C95A6B"/>
    <w:rsid w:val="00CA0DF1"/>
    <w:rsid w:val="00CA3658"/>
    <w:rsid w:val="00CA3C59"/>
    <w:rsid w:val="00CA7987"/>
    <w:rsid w:val="00CB642F"/>
    <w:rsid w:val="00CC0681"/>
    <w:rsid w:val="00CD1B3A"/>
    <w:rsid w:val="00CD6AD3"/>
    <w:rsid w:val="00CD6F56"/>
    <w:rsid w:val="00CE16BE"/>
    <w:rsid w:val="00D03381"/>
    <w:rsid w:val="00D04D60"/>
    <w:rsid w:val="00D04E1F"/>
    <w:rsid w:val="00D07FBC"/>
    <w:rsid w:val="00D17726"/>
    <w:rsid w:val="00D2101C"/>
    <w:rsid w:val="00D218DE"/>
    <w:rsid w:val="00D22F2B"/>
    <w:rsid w:val="00D27D01"/>
    <w:rsid w:val="00D349D8"/>
    <w:rsid w:val="00D34CAE"/>
    <w:rsid w:val="00D363C3"/>
    <w:rsid w:val="00D405D2"/>
    <w:rsid w:val="00D428E7"/>
    <w:rsid w:val="00D50D61"/>
    <w:rsid w:val="00D52B34"/>
    <w:rsid w:val="00D55A73"/>
    <w:rsid w:val="00D63013"/>
    <w:rsid w:val="00D65880"/>
    <w:rsid w:val="00D66A4D"/>
    <w:rsid w:val="00D7015C"/>
    <w:rsid w:val="00D73100"/>
    <w:rsid w:val="00D73A82"/>
    <w:rsid w:val="00D74554"/>
    <w:rsid w:val="00D755E7"/>
    <w:rsid w:val="00D82A67"/>
    <w:rsid w:val="00D97250"/>
    <w:rsid w:val="00DA13A0"/>
    <w:rsid w:val="00DA4051"/>
    <w:rsid w:val="00DA70BC"/>
    <w:rsid w:val="00DB231D"/>
    <w:rsid w:val="00DB6EA3"/>
    <w:rsid w:val="00DC04D1"/>
    <w:rsid w:val="00DC2C00"/>
    <w:rsid w:val="00DC2C1D"/>
    <w:rsid w:val="00DC7603"/>
    <w:rsid w:val="00DD3181"/>
    <w:rsid w:val="00DD52D4"/>
    <w:rsid w:val="00DD6BCB"/>
    <w:rsid w:val="00DE62F7"/>
    <w:rsid w:val="00DF4545"/>
    <w:rsid w:val="00E035FF"/>
    <w:rsid w:val="00E044D0"/>
    <w:rsid w:val="00E071AE"/>
    <w:rsid w:val="00E12A7C"/>
    <w:rsid w:val="00E13D6B"/>
    <w:rsid w:val="00E25FD3"/>
    <w:rsid w:val="00E321FC"/>
    <w:rsid w:val="00E46574"/>
    <w:rsid w:val="00E50DA7"/>
    <w:rsid w:val="00E51818"/>
    <w:rsid w:val="00E53930"/>
    <w:rsid w:val="00E6729B"/>
    <w:rsid w:val="00E7167C"/>
    <w:rsid w:val="00E80D0A"/>
    <w:rsid w:val="00E83EDE"/>
    <w:rsid w:val="00E905C3"/>
    <w:rsid w:val="00E90726"/>
    <w:rsid w:val="00E919CE"/>
    <w:rsid w:val="00E92F4A"/>
    <w:rsid w:val="00E97830"/>
    <w:rsid w:val="00ED5113"/>
    <w:rsid w:val="00ED7550"/>
    <w:rsid w:val="00EE220F"/>
    <w:rsid w:val="00EE4EF0"/>
    <w:rsid w:val="00EE5EDB"/>
    <w:rsid w:val="00EF195E"/>
    <w:rsid w:val="00EF1B41"/>
    <w:rsid w:val="00EF1BD7"/>
    <w:rsid w:val="00F010C5"/>
    <w:rsid w:val="00F01CA1"/>
    <w:rsid w:val="00F1094C"/>
    <w:rsid w:val="00F10981"/>
    <w:rsid w:val="00F11763"/>
    <w:rsid w:val="00F11FA3"/>
    <w:rsid w:val="00F20879"/>
    <w:rsid w:val="00F2210A"/>
    <w:rsid w:val="00F3018B"/>
    <w:rsid w:val="00F3451E"/>
    <w:rsid w:val="00F413AD"/>
    <w:rsid w:val="00F446DD"/>
    <w:rsid w:val="00F60070"/>
    <w:rsid w:val="00F66BA5"/>
    <w:rsid w:val="00F7398A"/>
    <w:rsid w:val="00F83B0D"/>
    <w:rsid w:val="00FA1249"/>
    <w:rsid w:val="00FA7445"/>
    <w:rsid w:val="00FB0BF7"/>
    <w:rsid w:val="00FB1C8D"/>
    <w:rsid w:val="00FB1D7C"/>
    <w:rsid w:val="00FB45FB"/>
    <w:rsid w:val="00FB4781"/>
    <w:rsid w:val="00FC37B7"/>
    <w:rsid w:val="00FD2D32"/>
    <w:rsid w:val="00FD3E95"/>
    <w:rsid w:val="00FE7763"/>
    <w:rsid w:val="00FF0BAA"/>
    <w:rsid w:val="00FF27FB"/>
    <w:rsid w:val="00FF42E2"/>
    <w:rsid w:val="00FF50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640214"/>
  <w15:chartTrackingRefBased/>
  <w15:docId w15:val="{8F172C8C-55C9-4CCB-850A-61100E4B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E44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DF454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894BB5"/>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paragraph" w:styleId="Ttulo4">
    <w:name w:val="heading 4"/>
    <w:basedOn w:val="Normal"/>
    <w:next w:val="Normal"/>
    <w:link w:val="Ttulo4Car"/>
    <w:uiPriority w:val="9"/>
    <w:unhideWhenUsed/>
    <w:qFormat/>
    <w:rsid w:val="00707CD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96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A3712"/>
    <w:pPr>
      <w:ind w:left="720"/>
      <w:contextualSpacing/>
    </w:pPr>
  </w:style>
  <w:style w:type="paragraph" w:customStyle="1" w:styleId="Default">
    <w:name w:val="Default"/>
    <w:rsid w:val="004640D8"/>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E220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delmarcadordeposicin">
    <w:name w:val="Placeholder Text"/>
    <w:basedOn w:val="Fuentedeprrafopredeter"/>
    <w:uiPriority w:val="99"/>
    <w:semiHidden/>
    <w:rsid w:val="00EE220F"/>
    <w:rPr>
      <w:color w:val="808080"/>
    </w:rPr>
  </w:style>
  <w:style w:type="paragraph" w:styleId="Piedepgina">
    <w:name w:val="footer"/>
    <w:basedOn w:val="Normal"/>
    <w:link w:val="PiedepginaCar"/>
    <w:uiPriority w:val="99"/>
    <w:unhideWhenUsed/>
    <w:rsid w:val="00EE22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E220F"/>
  </w:style>
  <w:style w:type="paragraph" w:styleId="Textodeglobo">
    <w:name w:val="Balloon Text"/>
    <w:basedOn w:val="Normal"/>
    <w:link w:val="TextodegloboCar"/>
    <w:uiPriority w:val="99"/>
    <w:semiHidden/>
    <w:unhideWhenUsed/>
    <w:rsid w:val="0053748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3748B"/>
    <w:rPr>
      <w:rFonts w:ascii="Segoe UI" w:hAnsi="Segoe UI" w:cs="Segoe UI"/>
      <w:sz w:val="18"/>
      <w:szCs w:val="18"/>
    </w:rPr>
  </w:style>
  <w:style w:type="paragraph" w:styleId="Textoindependiente">
    <w:name w:val="Body Text"/>
    <w:basedOn w:val="Normal"/>
    <w:link w:val="TextoindependienteCar"/>
    <w:uiPriority w:val="1"/>
    <w:qFormat/>
    <w:rsid w:val="00EF1BD7"/>
    <w:pPr>
      <w:widowControl w:val="0"/>
      <w:autoSpaceDE w:val="0"/>
      <w:autoSpaceDN w:val="0"/>
      <w:spacing w:after="0" w:line="240" w:lineRule="auto"/>
    </w:pPr>
    <w:rPr>
      <w:rFonts w:ascii="Trebuchet MS" w:eastAsia="Trebuchet MS" w:hAnsi="Trebuchet MS" w:cs="Trebuchet MS"/>
      <w:b/>
      <w:bCs/>
      <w:lang w:val="es-ES"/>
    </w:rPr>
  </w:style>
  <w:style w:type="character" w:customStyle="1" w:styleId="TextoindependienteCar">
    <w:name w:val="Texto independiente Car"/>
    <w:basedOn w:val="Fuentedeprrafopredeter"/>
    <w:link w:val="Textoindependiente"/>
    <w:uiPriority w:val="1"/>
    <w:rsid w:val="00EF1BD7"/>
    <w:rPr>
      <w:rFonts w:ascii="Trebuchet MS" w:eastAsia="Trebuchet MS" w:hAnsi="Trebuchet MS" w:cs="Trebuchet MS"/>
      <w:b/>
      <w:bCs/>
      <w:lang w:val="es-ES"/>
    </w:rPr>
  </w:style>
  <w:style w:type="paragraph" w:styleId="Encabezado">
    <w:name w:val="header"/>
    <w:basedOn w:val="Normal"/>
    <w:link w:val="EncabezadoCar"/>
    <w:uiPriority w:val="99"/>
    <w:unhideWhenUsed/>
    <w:rsid w:val="00423C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23C75"/>
  </w:style>
  <w:style w:type="character" w:styleId="Hipervnculo">
    <w:name w:val="Hyperlink"/>
    <w:basedOn w:val="Fuentedeprrafopredeter"/>
    <w:uiPriority w:val="99"/>
    <w:unhideWhenUsed/>
    <w:rsid w:val="00175CEC"/>
    <w:rPr>
      <w:color w:val="0563C1" w:themeColor="hyperlink"/>
      <w:u w:val="single"/>
    </w:rPr>
  </w:style>
  <w:style w:type="character" w:styleId="Textoennegrita">
    <w:name w:val="Strong"/>
    <w:basedOn w:val="Fuentedeprrafopredeter"/>
    <w:uiPriority w:val="22"/>
    <w:qFormat/>
    <w:rsid w:val="008705D6"/>
    <w:rPr>
      <w:b/>
      <w:bCs/>
    </w:rPr>
  </w:style>
  <w:style w:type="paragraph" w:customStyle="1" w:styleId="ek">
    <w:name w:val="ek"/>
    <w:basedOn w:val="Normal"/>
    <w:rsid w:val="00D55A73"/>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sb">
    <w:name w:val="sb"/>
    <w:basedOn w:val="Fuentedeprrafopredeter"/>
    <w:rsid w:val="00D55A73"/>
  </w:style>
  <w:style w:type="character" w:customStyle="1" w:styleId="Ttulo3Car">
    <w:name w:val="Título 3 Car"/>
    <w:basedOn w:val="Fuentedeprrafopredeter"/>
    <w:link w:val="Ttulo3"/>
    <w:uiPriority w:val="9"/>
    <w:rsid w:val="00894BB5"/>
    <w:rPr>
      <w:rFonts w:ascii="Times New Roman" w:eastAsia="Times New Roman" w:hAnsi="Times New Roman" w:cs="Times New Roman"/>
      <w:b/>
      <w:bCs/>
      <w:sz w:val="27"/>
      <w:szCs w:val="27"/>
      <w:lang w:val="es-MX" w:eastAsia="es-MX"/>
    </w:rPr>
  </w:style>
  <w:style w:type="character" w:customStyle="1" w:styleId="Ttulo4Car">
    <w:name w:val="Título 4 Car"/>
    <w:basedOn w:val="Fuentedeprrafopredeter"/>
    <w:link w:val="Ttulo4"/>
    <w:uiPriority w:val="9"/>
    <w:rsid w:val="00707CD2"/>
    <w:rPr>
      <w:rFonts w:asciiTheme="majorHAnsi" w:eastAsiaTheme="majorEastAsia" w:hAnsiTheme="majorHAnsi" w:cstheme="majorBidi"/>
      <w:i/>
      <w:iCs/>
      <w:color w:val="2E74B5" w:themeColor="accent1" w:themeShade="BF"/>
    </w:rPr>
  </w:style>
  <w:style w:type="character" w:customStyle="1" w:styleId="Ttulo2Car">
    <w:name w:val="Título 2 Car"/>
    <w:basedOn w:val="Fuentedeprrafopredeter"/>
    <w:link w:val="Ttulo2"/>
    <w:uiPriority w:val="9"/>
    <w:semiHidden/>
    <w:rsid w:val="00DF4545"/>
    <w:rPr>
      <w:rFonts w:asciiTheme="majorHAnsi" w:eastAsiaTheme="majorEastAsia" w:hAnsiTheme="majorHAnsi" w:cstheme="majorBidi"/>
      <w:color w:val="2E74B5" w:themeColor="accent1" w:themeShade="BF"/>
      <w:sz w:val="26"/>
      <w:szCs w:val="26"/>
    </w:rPr>
  </w:style>
  <w:style w:type="character" w:styleId="nfasis">
    <w:name w:val="Emphasis"/>
    <w:basedOn w:val="Fuentedeprrafopredeter"/>
    <w:uiPriority w:val="20"/>
    <w:qFormat/>
    <w:rsid w:val="00DF4545"/>
    <w:rPr>
      <w:i/>
      <w:iCs/>
    </w:rPr>
  </w:style>
  <w:style w:type="paragraph" w:customStyle="1" w:styleId="temas-articulo">
    <w:name w:val="temas-articulo"/>
    <w:basedOn w:val="Normal"/>
    <w:rsid w:val="00DF4545"/>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meetingheading">
    <w:name w:val="meetingheading"/>
    <w:basedOn w:val="Normal"/>
    <w:rsid w:val="00264715"/>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TMLconformatoprevio">
    <w:name w:val="HTML Preformatted"/>
    <w:basedOn w:val="Normal"/>
    <w:link w:val="HTMLconformatoprevioCar"/>
    <w:uiPriority w:val="99"/>
    <w:semiHidden/>
    <w:unhideWhenUsed/>
    <w:rsid w:val="00531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MX" w:eastAsia="es-MX"/>
    </w:rPr>
  </w:style>
  <w:style w:type="character" w:customStyle="1" w:styleId="HTMLconformatoprevioCar">
    <w:name w:val="HTML con formato previo Car"/>
    <w:basedOn w:val="Fuentedeprrafopredeter"/>
    <w:link w:val="HTMLconformatoprevio"/>
    <w:uiPriority w:val="99"/>
    <w:semiHidden/>
    <w:rsid w:val="0053116C"/>
    <w:rPr>
      <w:rFonts w:ascii="Courier New" w:eastAsia="Times New Roman" w:hAnsi="Courier New" w:cs="Courier New"/>
      <w:sz w:val="20"/>
      <w:szCs w:val="20"/>
      <w:lang w:val="es-MX" w:eastAsia="es-MX"/>
    </w:rPr>
  </w:style>
  <w:style w:type="character" w:styleId="CdigoHTML">
    <w:name w:val="HTML Code"/>
    <w:basedOn w:val="Fuentedeprrafopredeter"/>
    <w:uiPriority w:val="99"/>
    <w:semiHidden/>
    <w:unhideWhenUsed/>
    <w:rsid w:val="0053116C"/>
    <w:rPr>
      <w:rFonts w:ascii="Courier New" w:eastAsia="Times New Roman" w:hAnsi="Courier New" w:cs="Courier New"/>
      <w:sz w:val="20"/>
      <w:szCs w:val="20"/>
    </w:rPr>
  </w:style>
  <w:style w:type="character" w:customStyle="1" w:styleId="hljs-selector-tag">
    <w:name w:val="hljs-selector-tag"/>
    <w:basedOn w:val="Fuentedeprrafopredeter"/>
    <w:rsid w:val="0053116C"/>
  </w:style>
  <w:style w:type="paragraph" w:styleId="z-Principiodelformulario">
    <w:name w:val="HTML Top of Form"/>
    <w:basedOn w:val="Normal"/>
    <w:next w:val="Normal"/>
    <w:link w:val="z-PrincipiodelformularioCar"/>
    <w:hidden/>
    <w:uiPriority w:val="99"/>
    <w:semiHidden/>
    <w:unhideWhenUsed/>
    <w:rsid w:val="0053116C"/>
    <w:pPr>
      <w:pBdr>
        <w:bottom w:val="single" w:sz="6" w:space="1" w:color="auto"/>
      </w:pBdr>
      <w:spacing w:after="0" w:line="240" w:lineRule="auto"/>
      <w:jc w:val="center"/>
    </w:pPr>
    <w:rPr>
      <w:rFonts w:ascii="Arial" w:eastAsia="Times New Roman" w:hAnsi="Arial" w:cs="Arial"/>
      <w:vanish/>
      <w:sz w:val="16"/>
      <w:szCs w:val="16"/>
      <w:lang w:val="es-MX" w:eastAsia="es-MX"/>
    </w:rPr>
  </w:style>
  <w:style w:type="character" w:customStyle="1" w:styleId="z-PrincipiodelformularioCar">
    <w:name w:val="z-Principio del formulario Car"/>
    <w:basedOn w:val="Fuentedeprrafopredeter"/>
    <w:link w:val="z-Principiodelformulario"/>
    <w:uiPriority w:val="99"/>
    <w:semiHidden/>
    <w:rsid w:val="0053116C"/>
    <w:rPr>
      <w:rFonts w:ascii="Arial" w:eastAsia="Times New Roman" w:hAnsi="Arial" w:cs="Arial"/>
      <w:vanish/>
      <w:sz w:val="16"/>
      <w:szCs w:val="16"/>
      <w:lang w:val="es-MX" w:eastAsia="es-MX"/>
    </w:rPr>
  </w:style>
  <w:style w:type="character" w:customStyle="1" w:styleId="Ttulo1Car">
    <w:name w:val="Título 1 Car"/>
    <w:basedOn w:val="Fuentedeprrafopredeter"/>
    <w:link w:val="Ttulo1"/>
    <w:uiPriority w:val="9"/>
    <w:rsid w:val="003E4496"/>
    <w:rPr>
      <w:rFonts w:asciiTheme="majorHAnsi" w:eastAsiaTheme="majorEastAsia" w:hAnsiTheme="majorHAnsi" w:cstheme="majorBidi"/>
      <w:color w:val="2E74B5" w:themeColor="accent1" w:themeShade="BF"/>
      <w:sz w:val="32"/>
      <w:szCs w:val="32"/>
    </w:rPr>
  </w:style>
  <w:style w:type="paragraph" w:customStyle="1" w:styleId="fechadia">
    <w:name w:val="fechadia"/>
    <w:basedOn w:val="Normal"/>
    <w:rsid w:val="003E449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comentario">
    <w:name w:val="comentario"/>
    <w:basedOn w:val="Fuentedeprrafopredeter"/>
    <w:rsid w:val="003E4496"/>
  </w:style>
  <w:style w:type="character" w:styleId="Mencinsinresolver">
    <w:name w:val="Unresolved Mention"/>
    <w:basedOn w:val="Fuentedeprrafopredeter"/>
    <w:uiPriority w:val="99"/>
    <w:semiHidden/>
    <w:unhideWhenUsed/>
    <w:rsid w:val="00854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51957">
      <w:bodyDiv w:val="1"/>
      <w:marLeft w:val="0"/>
      <w:marRight w:val="0"/>
      <w:marTop w:val="0"/>
      <w:marBottom w:val="0"/>
      <w:divBdr>
        <w:top w:val="none" w:sz="0" w:space="0" w:color="auto"/>
        <w:left w:val="none" w:sz="0" w:space="0" w:color="auto"/>
        <w:bottom w:val="none" w:sz="0" w:space="0" w:color="auto"/>
        <w:right w:val="none" w:sz="0" w:space="0" w:color="auto"/>
      </w:divBdr>
    </w:div>
    <w:div w:id="93676559">
      <w:bodyDiv w:val="1"/>
      <w:marLeft w:val="0"/>
      <w:marRight w:val="0"/>
      <w:marTop w:val="0"/>
      <w:marBottom w:val="0"/>
      <w:divBdr>
        <w:top w:val="none" w:sz="0" w:space="0" w:color="auto"/>
        <w:left w:val="none" w:sz="0" w:space="0" w:color="auto"/>
        <w:bottom w:val="none" w:sz="0" w:space="0" w:color="auto"/>
        <w:right w:val="none" w:sz="0" w:space="0" w:color="auto"/>
      </w:divBdr>
    </w:div>
    <w:div w:id="271060017">
      <w:bodyDiv w:val="1"/>
      <w:marLeft w:val="0"/>
      <w:marRight w:val="0"/>
      <w:marTop w:val="0"/>
      <w:marBottom w:val="0"/>
      <w:divBdr>
        <w:top w:val="none" w:sz="0" w:space="0" w:color="auto"/>
        <w:left w:val="none" w:sz="0" w:space="0" w:color="auto"/>
        <w:bottom w:val="none" w:sz="0" w:space="0" w:color="auto"/>
        <w:right w:val="none" w:sz="0" w:space="0" w:color="auto"/>
      </w:divBdr>
    </w:div>
    <w:div w:id="291986085">
      <w:bodyDiv w:val="1"/>
      <w:marLeft w:val="0"/>
      <w:marRight w:val="0"/>
      <w:marTop w:val="0"/>
      <w:marBottom w:val="0"/>
      <w:divBdr>
        <w:top w:val="none" w:sz="0" w:space="0" w:color="auto"/>
        <w:left w:val="none" w:sz="0" w:space="0" w:color="auto"/>
        <w:bottom w:val="none" w:sz="0" w:space="0" w:color="auto"/>
        <w:right w:val="none" w:sz="0" w:space="0" w:color="auto"/>
      </w:divBdr>
      <w:divsChild>
        <w:div w:id="508250811">
          <w:marLeft w:val="0"/>
          <w:marRight w:val="0"/>
          <w:marTop w:val="0"/>
          <w:marBottom w:val="5475"/>
          <w:divBdr>
            <w:top w:val="none" w:sz="0" w:space="0" w:color="auto"/>
            <w:left w:val="none" w:sz="0" w:space="0" w:color="auto"/>
            <w:bottom w:val="none" w:sz="0" w:space="0" w:color="auto"/>
            <w:right w:val="none" w:sz="0" w:space="0" w:color="auto"/>
          </w:divBdr>
          <w:divsChild>
            <w:div w:id="801076360">
              <w:marLeft w:val="0"/>
              <w:marRight w:val="0"/>
              <w:marTop w:val="0"/>
              <w:marBottom w:val="0"/>
              <w:divBdr>
                <w:top w:val="none" w:sz="0" w:space="0" w:color="auto"/>
                <w:left w:val="none" w:sz="0" w:space="0" w:color="auto"/>
                <w:bottom w:val="none" w:sz="0" w:space="0" w:color="auto"/>
                <w:right w:val="none" w:sz="0" w:space="0" w:color="auto"/>
              </w:divBdr>
              <w:divsChild>
                <w:div w:id="1584945543">
                  <w:marLeft w:val="0"/>
                  <w:marRight w:val="0"/>
                  <w:marTop w:val="0"/>
                  <w:marBottom w:val="0"/>
                  <w:divBdr>
                    <w:top w:val="none" w:sz="0" w:space="0" w:color="auto"/>
                    <w:left w:val="none" w:sz="0" w:space="0" w:color="auto"/>
                    <w:bottom w:val="none" w:sz="0" w:space="0" w:color="auto"/>
                    <w:right w:val="none" w:sz="0" w:space="0" w:color="auto"/>
                  </w:divBdr>
                  <w:divsChild>
                    <w:div w:id="396517168">
                      <w:marLeft w:val="0"/>
                      <w:marRight w:val="0"/>
                      <w:marTop w:val="0"/>
                      <w:marBottom w:val="0"/>
                      <w:divBdr>
                        <w:top w:val="none" w:sz="0" w:space="0" w:color="auto"/>
                        <w:left w:val="none" w:sz="0" w:space="0" w:color="auto"/>
                        <w:bottom w:val="none" w:sz="0" w:space="0" w:color="auto"/>
                        <w:right w:val="none" w:sz="0" w:space="0" w:color="auto"/>
                      </w:divBdr>
                      <w:divsChild>
                        <w:div w:id="1289707020">
                          <w:marLeft w:val="0"/>
                          <w:marRight w:val="0"/>
                          <w:marTop w:val="0"/>
                          <w:marBottom w:val="0"/>
                          <w:divBdr>
                            <w:top w:val="none" w:sz="0" w:space="0" w:color="auto"/>
                            <w:left w:val="none" w:sz="0" w:space="0" w:color="auto"/>
                            <w:bottom w:val="none" w:sz="0" w:space="0" w:color="auto"/>
                            <w:right w:val="none" w:sz="0" w:space="0" w:color="auto"/>
                          </w:divBdr>
                          <w:divsChild>
                            <w:div w:id="1428424129">
                              <w:marLeft w:val="0"/>
                              <w:marRight w:val="0"/>
                              <w:marTop w:val="0"/>
                              <w:marBottom w:val="0"/>
                              <w:divBdr>
                                <w:top w:val="none" w:sz="0" w:space="0" w:color="auto"/>
                                <w:left w:val="none" w:sz="0" w:space="0" w:color="auto"/>
                                <w:bottom w:val="none" w:sz="0" w:space="0" w:color="auto"/>
                                <w:right w:val="none" w:sz="0" w:space="0" w:color="auto"/>
                              </w:divBdr>
                              <w:divsChild>
                                <w:div w:id="399717562">
                                  <w:marLeft w:val="0"/>
                                  <w:marRight w:val="0"/>
                                  <w:marTop w:val="0"/>
                                  <w:marBottom w:val="0"/>
                                  <w:divBdr>
                                    <w:top w:val="none" w:sz="0" w:space="0" w:color="auto"/>
                                    <w:left w:val="none" w:sz="0" w:space="0" w:color="auto"/>
                                    <w:bottom w:val="none" w:sz="0" w:space="0" w:color="auto"/>
                                    <w:right w:val="none" w:sz="0" w:space="0" w:color="auto"/>
                                  </w:divBdr>
                                  <w:divsChild>
                                    <w:div w:id="794297215">
                                      <w:marLeft w:val="0"/>
                                      <w:marRight w:val="0"/>
                                      <w:marTop w:val="0"/>
                                      <w:marBottom w:val="0"/>
                                      <w:divBdr>
                                        <w:top w:val="none" w:sz="0" w:space="0" w:color="auto"/>
                                        <w:left w:val="none" w:sz="0" w:space="0" w:color="auto"/>
                                        <w:bottom w:val="none" w:sz="0" w:space="0" w:color="auto"/>
                                        <w:right w:val="none" w:sz="0" w:space="0" w:color="auto"/>
                                      </w:divBdr>
                                      <w:divsChild>
                                        <w:div w:id="376703348">
                                          <w:marLeft w:val="0"/>
                                          <w:marRight w:val="0"/>
                                          <w:marTop w:val="0"/>
                                          <w:marBottom w:val="0"/>
                                          <w:divBdr>
                                            <w:top w:val="none" w:sz="0" w:space="0" w:color="auto"/>
                                            <w:left w:val="none" w:sz="0" w:space="0" w:color="auto"/>
                                            <w:bottom w:val="none" w:sz="0" w:space="0" w:color="auto"/>
                                            <w:right w:val="none" w:sz="0" w:space="0" w:color="auto"/>
                                          </w:divBdr>
                                          <w:divsChild>
                                            <w:div w:id="1791896126">
                                              <w:marLeft w:val="0"/>
                                              <w:marRight w:val="0"/>
                                              <w:marTop w:val="0"/>
                                              <w:marBottom w:val="0"/>
                                              <w:divBdr>
                                                <w:top w:val="none" w:sz="0" w:space="0" w:color="auto"/>
                                                <w:left w:val="none" w:sz="0" w:space="0" w:color="auto"/>
                                                <w:bottom w:val="none" w:sz="0" w:space="0" w:color="auto"/>
                                                <w:right w:val="none" w:sz="0" w:space="0" w:color="auto"/>
                                              </w:divBdr>
                                              <w:divsChild>
                                                <w:div w:id="357390712">
                                                  <w:marLeft w:val="0"/>
                                                  <w:marRight w:val="0"/>
                                                  <w:marTop w:val="0"/>
                                                  <w:marBottom w:val="0"/>
                                                  <w:divBdr>
                                                    <w:top w:val="none" w:sz="0" w:space="0" w:color="auto"/>
                                                    <w:left w:val="none" w:sz="0" w:space="0" w:color="auto"/>
                                                    <w:bottom w:val="none" w:sz="0" w:space="0" w:color="auto"/>
                                                    <w:right w:val="none" w:sz="0" w:space="0" w:color="auto"/>
                                                  </w:divBdr>
                                                  <w:divsChild>
                                                    <w:div w:id="1195922485">
                                                      <w:marLeft w:val="0"/>
                                                      <w:marRight w:val="0"/>
                                                      <w:marTop w:val="0"/>
                                                      <w:marBottom w:val="0"/>
                                                      <w:divBdr>
                                                        <w:top w:val="none" w:sz="0" w:space="0" w:color="auto"/>
                                                        <w:left w:val="none" w:sz="0" w:space="0" w:color="auto"/>
                                                        <w:bottom w:val="none" w:sz="0" w:space="0" w:color="auto"/>
                                                        <w:right w:val="none" w:sz="0" w:space="0" w:color="auto"/>
                                                      </w:divBdr>
                                                      <w:divsChild>
                                                        <w:div w:id="679894553">
                                                          <w:marLeft w:val="0"/>
                                                          <w:marRight w:val="0"/>
                                                          <w:marTop w:val="0"/>
                                                          <w:marBottom w:val="0"/>
                                                          <w:divBdr>
                                                            <w:top w:val="none" w:sz="0" w:space="0" w:color="auto"/>
                                                            <w:left w:val="none" w:sz="0" w:space="0" w:color="auto"/>
                                                            <w:bottom w:val="none" w:sz="0" w:space="0" w:color="auto"/>
                                                            <w:right w:val="none" w:sz="0" w:space="0" w:color="auto"/>
                                                          </w:divBdr>
                                                          <w:divsChild>
                                                            <w:div w:id="1616249690">
                                                              <w:marLeft w:val="0"/>
                                                              <w:marRight w:val="0"/>
                                                              <w:marTop w:val="0"/>
                                                              <w:marBottom w:val="0"/>
                                                              <w:divBdr>
                                                                <w:top w:val="none" w:sz="0" w:space="0" w:color="auto"/>
                                                                <w:left w:val="none" w:sz="0" w:space="0" w:color="auto"/>
                                                                <w:bottom w:val="none" w:sz="0" w:space="0" w:color="auto"/>
                                                                <w:right w:val="none" w:sz="0" w:space="0" w:color="auto"/>
                                                              </w:divBdr>
                                                              <w:divsChild>
                                                                <w:div w:id="282418645">
                                                                  <w:marLeft w:val="0"/>
                                                                  <w:marRight w:val="0"/>
                                                                  <w:marTop w:val="0"/>
                                                                  <w:marBottom w:val="0"/>
                                                                  <w:divBdr>
                                                                    <w:top w:val="none" w:sz="0" w:space="0" w:color="auto"/>
                                                                    <w:left w:val="none" w:sz="0" w:space="0" w:color="auto"/>
                                                                    <w:bottom w:val="none" w:sz="0" w:space="0" w:color="auto"/>
                                                                    <w:right w:val="none" w:sz="0" w:space="0" w:color="auto"/>
                                                                  </w:divBdr>
                                                                  <w:divsChild>
                                                                    <w:div w:id="1397043763">
                                                                      <w:marLeft w:val="0"/>
                                                                      <w:marRight w:val="0"/>
                                                                      <w:marTop w:val="0"/>
                                                                      <w:marBottom w:val="0"/>
                                                                      <w:divBdr>
                                                                        <w:top w:val="none" w:sz="0" w:space="0" w:color="auto"/>
                                                                        <w:left w:val="none" w:sz="0" w:space="0" w:color="auto"/>
                                                                        <w:bottom w:val="none" w:sz="0" w:space="0" w:color="auto"/>
                                                                        <w:right w:val="none" w:sz="0" w:space="0" w:color="auto"/>
                                                                      </w:divBdr>
                                                                      <w:divsChild>
                                                                        <w:div w:id="856388665">
                                                                          <w:marLeft w:val="0"/>
                                                                          <w:marRight w:val="0"/>
                                                                          <w:marTop w:val="0"/>
                                                                          <w:marBottom w:val="0"/>
                                                                          <w:divBdr>
                                                                            <w:top w:val="none" w:sz="0" w:space="0" w:color="auto"/>
                                                                            <w:left w:val="none" w:sz="0" w:space="0" w:color="auto"/>
                                                                            <w:bottom w:val="none" w:sz="0" w:space="0" w:color="auto"/>
                                                                            <w:right w:val="none" w:sz="0" w:space="0" w:color="auto"/>
                                                                          </w:divBdr>
                                                                        </w:div>
                                                                      </w:divsChild>
                                                                    </w:div>
                                                                    <w:div w:id="10377152">
                                                                      <w:marLeft w:val="0"/>
                                                                      <w:marRight w:val="0"/>
                                                                      <w:marTop w:val="0"/>
                                                                      <w:marBottom w:val="0"/>
                                                                      <w:divBdr>
                                                                        <w:top w:val="none" w:sz="0" w:space="0" w:color="auto"/>
                                                                        <w:left w:val="none" w:sz="0" w:space="0" w:color="auto"/>
                                                                        <w:bottom w:val="none" w:sz="0" w:space="0" w:color="auto"/>
                                                                        <w:right w:val="none" w:sz="0" w:space="0" w:color="auto"/>
                                                                      </w:divBdr>
                                                                      <w:divsChild>
                                                                        <w:div w:id="181039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939978">
                                                          <w:marLeft w:val="0"/>
                                                          <w:marRight w:val="0"/>
                                                          <w:marTop w:val="0"/>
                                                          <w:marBottom w:val="0"/>
                                                          <w:divBdr>
                                                            <w:top w:val="none" w:sz="0" w:space="0" w:color="auto"/>
                                                            <w:left w:val="none" w:sz="0" w:space="0" w:color="auto"/>
                                                            <w:bottom w:val="none" w:sz="0" w:space="0" w:color="auto"/>
                                                            <w:right w:val="none" w:sz="0" w:space="0" w:color="auto"/>
                                                          </w:divBdr>
                                                          <w:divsChild>
                                                            <w:div w:id="901719002">
                                                              <w:marLeft w:val="0"/>
                                                              <w:marRight w:val="0"/>
                                                              <w:marTop w:val="0"/>
                                                              <w:marBottom w:val="0"/>
                                                              <w:divBdr>
                                                                <w:top w:val="none" w:sz="0" w:space="0" w:color="auto"/>
                                                                <w:left w:val="none" w:sz="0" w:space="0" w:color="auto"/>
                                                                <w:bottom w:val="none" w:sz="0" w:space="0" w:color="auto"/>
                                                                <w:right w:val="none" w:sz="0" w:space="0" w:color="auto"/>
                                                              </w:divBdr>
                                                              <w:divsChild>
                                                                <w:div w:id="2119173505">
                                                                  <w:marLeft w:val="0"/>
                                                                  <w:marRight w:val="0"/>
                                                                  <w:marTop w:val="0"/>
                                                                  <w:marBottom w:val="0"/>
                                                                  <w:divBdr>
                                                                    <w:top w:val="none" w:sz="0" w:space="0" w:color="auto"/>
                                                                    <w:left w:val="none" w:sz="0" w:space="0" w:color="auto"/>
                                                                    <w:bottom w:val="none" w:sz="0" w:space="0" w:color="auto"/>
                                                                    <w:right w:val="none" w:sz="0" w:space="0" w:color="auto"/>
                                                                  </w:divBdr>
                                                                  <w:divsChild>
                                                                    <w:div w:id="96953601">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 w:id="101653026">
                                                      <w:marLeft w:val="0"/>
                                                      <w:marRight w:val="0"/>
                                                      <w:marTop w:val="0"/>
                                                      <w:marBottom w:val="0"/>
                                                      <w:divBdr>
                                                        <w:top w:val="none" w:sz="0" w:space="0" w:color="auto"/>
                                                        <w:left w:val="none" w:sz="0" w:space="0" w:color="auto"/>
                                                        <w:bottom w:val="none" w:sz="0" w:space="0" w:color="auto"/>
                                                        <w:right w:val="none" w:sz="0" w:space="0" w:color="auto"/>
                                                      </w:divBdr>
                                                      <w:divsChild>
                                                        <w:div w:id="213977558">
                                                          <w:marLeft w:val="0"/>
                                                          <w:marRight w:val="0"/>
                                                          <w:marTop w:val="0"/>
                                                          <w:marBottom w:val="0"/>
                                                          <w:divBdr>
                                                            <w:top w:val="none" w:sz="0" w:space="0" w:color="auto"/>
                                                            <w:left w:val="none" w:sz="0" w:space="0" w:color="auto"/>
                                                            <w:bottom w:val="none" w:sz="0" w:space="0" w:color="auto"/>
                                                            <w:right w:val="none" w:sz="0" w:space="0" w:color="auto"/>
                                                          </w:divBdr>
                                                          <w:divsChild>
                                                            <w:div w:id="1041788232">
                                                              <w:marLeft w:val="0"/>
                                                              <w:marRight w:val="0"/>
                                                              <w:marTop w:val="0"/>
                                                              <w:marBottom w:val="0"/>
                                                              <w:divBdr>
                                                                <w:top w:val="none" w:sz="0" w:space="0" w:color="auto"/>
                                                                <w:left w:val="none" w:sz="0" w:space="0" w:color="auto"/>
                                                                <w:bottom w:val="none" w:sz="0" w:space="0" w:color="auto"/>
                                                                <w:right w:val="none" w:sz="0" w:space="0" w:color="auto"/>
                                                              </w:divBdr>
                                                              <w:divsChild>
                                                                <w:div w:id="1860466775">
                                                                  <w:marLeft w:val="0"/>
                                                                  <w:marRight w:val="0"/>
                                                                  <w:marTop w:val="0"/>
                                                                  <w:marBottom w:val="0"/>
                                                                  <w:divBdr>
                                                                    <w:top w:val="none" w:sz="0" w:space="0" w:color="auto"/>
                                                                    <w:left w:val="none" w:sz="0" w:space="0" w:color="auto"/>
                                                                    <w:bottom w:val="none" w:sz="0" w:space="0" w:color="auto"/>
                                                                    <w:right w:val="none" w:sz="0" w:space="0" w:color="auto"/>
                                                                  </w:divBdr>
                                                                  <w:divsChild>
                                                                    <w:div w:id="1678121206">
                                                                      <w:marLeft w:val="0"/>
                                                                      <w:marRight w:val="0"/>
                                                                      <w:marTop w:val="0"/>
                                                                      <w:marBottom w:val="0"/>
                                                                      <w:divBdr>
                                                                        <w:top w:val="none" w:sz="0" w:space="0" w:color="auto"/>
                                                                        <w:left w:val="none" w:sz="0" w:space="0" w:color="auto"/>
                                                                        <w:bottom w:val="none" w:sz="0" w:space="0" w:color="auto"/>
                                                                        <w:right w:val="none" w:sz="0" w:space="0" w:color="auto"/>
                                                                      </w:divBdr>
                                                                      <w:divsChild>
                                                                        <w:div w:id="658924140">
                                                                          <w:marLeft w:val="0"/>
                                                                          <w:marRight w:val="0"/>
                                                                          <w:marTop w:val="0"/>
                                                                          <w:marBottom w:val="0"/>
                                                                          <w:divBdr>
                                                                            <w:top w:val="none" w:sz="0" w:space="0" w:color="auto"/>
                                                                            <w:left w:val="none" w:sz="0" w:space="0" w:color="auto"/>
                                                                            <w:bottom w:val="none" w:sz="0" w:space="0" w:color="auto"/>
                                                                            <w:right w:val="none" w:sz="0" w:space="0" w:color="auto"/>
                                                                          </w:divBdr>
                                                                        </w:div>
                                                                      </w:divsChild>
                                                                    </w:div>
                                                                    <w:div w:id="187566067">
                                                                      <w:marLeft w:val="0"/>
                                                                      <w:marRight w:val="0"/>
                                                                      <w:marTop w:val="0"/>
                                                                      <w:marBottom w:val="0"/>
                                                                      <w:divBdr>
                                                                        <w:top w:val="none" w:sz="0" w:space="0" w:color="auto"/>
                                                                        <w:left w:val="none" w:sz="0" w:space="0" w:color="auto"/>
                                                                        <w:bottom w:val="none" w:sz="0" w:space="0" w:color="auto"/>
                                                                        <w:right w:val="none" w:sz="0" w:space="0" w:color="auto"/>
                                                                      </w:divBdr>
                                                                      <w:divsChild>
                                                                        <w:div w:id="54352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8847">
                                                          <w:marLeft w:val="0"/>
                                                          <w:marRight w:val="0"/>
                                                          <w:marTop w:val="0"/>
                                                          <w:marBottom w:val="0"/>
                                                          <w:divBdr>
                                                            <w:top w:val="none" w:sz="0" w:space="0" w:color="auto"/>
                                                            <w:left w:val="none" w:sz="0" w:space="0" w:color="auto"/>
                                                            <w:bottom w:val="none" w:sz="0" w:space="0" w:color="auto"/>
                                                            <w:right w:val="none" w:sz="0" w:space="0" w:color="auto"/>
                                                          </w:divBdr>
                                                          <w:divsChild>
                                                            <w:div w:id="1256860652">
                                                              <w:marLeft w:val="0"/>
                                                              <w:marRight w:val="0"/>
                                                              <w:marTop w:val="0"/>
                                                              <w:marBottom w:val="0"/>
                                                              <w:divBdr>
                                                                <w:top w:val="none" w:sz="0" w:space="0" w:color="auto"/>
                                                                <w:left w:val="none" w:sz="0" w:space="0" w:color="auto"/>
                                                                <w:bottom w:val="none" w:sz="0" w:space="0" w:color="auto"/>
                                                                <w:right w:val="none" w:sz="0" w:space="0" w:color="auto"/>
                                                              </w:divBdr>
                                                              <w:divsChild>
                                                                <w:div w:id="456485784">
                                                                  <w:marLeft w:val="0"/>
                                                                  <w:marRight w:val="0"/>
                                                                  <w:marTop w:val="0"/>
                                                                  <w:marBottom w:val="0"/>
                                                                  <w:divBdr>
                                                                    <w:top w:val="none" w:sz="0" w:space="0" w:color="auto"/>
                                                                    <w:left w:val="none" w:sz="0" w:space="0" w:color="auto"/>
                                                                    <w:bottom w:val="none" w:sz="0" w:space="0" w:color="auto"/>
                                                                    <w:right w:val="none" w:sz="0" w:space="0" w:color="auto"/>
                                                                  </w:divBdr>
                                                                  <w:divsChild>
                                                                    <w:div w:id="1678343471">
                                                                      <w:marLeft w:val="0"/>
                                                                      <w:marRight w:val="0"/>
                                                                      <w:marTop w:val="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608015">
          <w:marLeft w:val="0"/>
          <w:marRight w:val="0"/>
          <w:marTop w:val="0"/>
          <w:marBottom w:val="0"/>
          <w:divBdr>
            <w:top w:val="none" w:sz="0" w:space="0" w:color="auto"/>
            <w:left w:val="none" w:sz="0" w:space="0" w:color="auto"/>
            <w:bottom w:val="none" w:sz="0" w:space="0" w:color="auto"/>
            <w:right w:val="none" w:sz="0" w:space="0" w:color="auto"/>
          </w:divBdr>
          <w:divsChild>
            <w:div w:id="37895903">
              <w:marLeft w:val="0"/>
              <w:marRight w:val="0"/>
              <w:marTop w:val="0"/>
              <w:marBottom w:val="0"/>
              <w:divBdr>
                <w:top w:val="none" w:sz="0" w:space="0" w:color="auto"/>
                <w:left w:val="none" w:sz="0" w:space="0" w:color="auto"/>
                <w:bottom w:val="none" w:sz="0" w:space="0" w:color="auto"/>
                <w:right w:val="none" w:sz="0" w:space="0" w:color="auto"/>
              </w:divBdr>
              <w:divsChild>
                <w:div w:id="8026083">
                  <w:marLeft w:val="0"/>
                  <w:marRight w:val="0"/>
                  <w:marTop w:val="0"/>
                  <w:marBottom w:val="0"/>
                  <w:divBdr>
                    <w:top w:val="none" w:sz="0" w:space="0" w:color="auto"/>
                    <w:left w:val="none" w:sz="0" w:space="0" w:color="auto"/>
                    <w:bottom w:val="none" w:sz="0" w:space="0" w:color="auto"/>
                    <w:right w:val="none" w:sz="0" w:space="0" w:color="auto"/>
                  </w:divBdr>
                  <w:divsChild>
                    <w:div w:id="655957568">
                      <w:marLeft w:val="0"/>
                      <w:marRight w:val="0"/>
                      <w:marTop w:val="0"/>
                      <w:marBottom w:val="0"/>
                      <w:divBdr>
                        <w:top w:val="none" w:sz="0" w:space="0" w:color="auto"/>
                        <w:left w:val="none" w:sz="0" w:space="0" w:color="auto"/>
                        <w:bottom w:val="none" w:sz="0" w:space="0" w:color="auto"/>
                        <w:right w:val="none" w:sz="0" w:space="0" w:color="auto"/>
                      </w:divBdr>
                      <w:divsChild>
                        <w:div w:id="1311010364">
                          <w:marLeft w:val="0"/>
                          <w:marRight w:val="0"/>
                          <w:marTop w:val="0"/>
                          <w:marBottom w:val="0"/>
                          <w:divBdr>
                            <w:top w:val="none" w:sz="0" w:space="0" w:color="auto"/>
                            <w:left w:val="none" w:sz="0" w:space="0" w:color="auto"/>
                            <w:bottom w:val="none" w:sz="0" w:space="0" w:color="auto"/>
                            <w:right w:val="none" w:sz="0" w:space="0" w:color="auto"/>
                          </w:divBdr>
                          <w:divsChild>
                            <w:div w:id="2039963301">
                              <w:marLeft w:val="0"/>
                              <w:marRight w:val="0"/>
                              <w:marTop w:val="0"/>
                              <w:marBottom w:val="0"/>
                              <w:divBdr>
                                <w:top w:val="none" w:sz="0" w:space="0" w:color="auto"/>
                                <w:left w:val="none" w:sz="0" w:space="0" w:color="auto"/>
                                <w:bottom w:val="none" w:sz="0" w:space="0" w:color="auto"/>
                                <w:right w:val="none" w:sz="0" w:space="0" w:color="auto"/>
                              </w:divBdr>
                            </w:div>
                            <w:div w:id="4391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401571">
                  <w:marLeft w:val="0"/>
                  <w:marRight w:val="0"/>
                  <w:marTop w:val="0"/>
                  <w:marBottom w:val="0"/>
                  <w:divBdr>
                    <w:top w:val="none" w:sz="0" w:space="0" w:color="auto"/>
                    <w:left w:val="none" w:sz="0" w:space="0" w:color="auto"/>
                    <w:bottom w:val="none" w:sz="0" w:space="0" w:color="auto"/>
                    <w:right w:val="none" w:sz="0" w:space="0" w:color="auto"/>
                  </w:divBdr>
                  <w:divsChild>
                    <w:div w:id="961569687">
                      <w:marLeft w:val="0"/>
                      <w:marRight w:val="0"/>
                      <w:marTop w:val="0"/>
                      <w:marBottom w:val="0"/>
                      <w:divBdr>
                        <w:top w:val="none" w:sz="0" w:space="0" w:color="auto"/>
                        <w:left w:val="none" w:sz="0" w:space="0" w:color="auto"/>
                        <w:bottom w:val="none" w:sz="0" w:space="0" w:color="auto"/>
                        <w:right w:val="none" w:sz="0" w:space="0" w:color="auto"/>
                      </w:divBdr>
                      <w:divsChild>
                        <w:div w:id="1963262694">
                          <w:marLeft w:val="0"/>
                          <w:marRight w:val="0"/>
                          <w:marTop w:val="0"/>
                          <w:marBottom w:val="0"/>
                          <w:divBdr>
                            <w:top w:val="none" w:sz="0" w:space="0" w:color="auto"/>
                            <w:left w:val="none" w:sz="0" w:space="0" w:color="auto"/>
                            <w:bottom w:val="none" w:sz="0" w:space="0" w:color="auto"/>
                            <w:right w:val="none" w:sz="0" w:space="0" w:color="auto"/>
                          </w:divBdr>
                          <w:divsChild>
                            <w:div w:id="162989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634347">
      <w:bodyDiv w:val="1"/>
      <w:marLeft w:val="0"/>
      <w:marRight w:val="0"/>
      <w:marTop w:val="0"/>
      <w:marBottom w:val="0"/>
      <w:divBdr>
        <w:top w:val="none" w:sz="0" w:space="0" w:color="auto"/>
        <w:left w:val="none" w:sz="0" w:space="0" w:color="auto"/>
        <w:bottom w:val="none" w:sz="0" w:space="0" w:color="auto"/>
        <w:right w:val="none" w:sz="0" w:space="0" w:color="auto"/>
      </w:divBdr>
    </w:div>
    <w:div w:id="417169080">
      <w:bodyDiv w:val="1"/>
      <w:marLeft w:val="0"/>
      <w:marRight w:val="0"/>
      <w:marTop w:val="0"/>
      <w:marBottom w:val="0"/>
      <w:divBdr>
        <w:top w:val="none" w:sz="0" w:space="0" w:color="auto"/>
        <w:left w:val="none" w:sz="0" w:space="0" w:color="auto"/>
        <w:bottom w:val="none" w:sz="0" w:space="0" w:color="auto"/>
        <w:right w:val="none" w:sz="0" w:space="0" w:color="auto"/>
      </w:divBdr>
    </w:div>
    <w:div w:id="697698422">
      <w:bodyDiv w:val="1"/>
      <w:marLeft w:val="0"/>
      <w:marRight w:val="0"/>
      <w:marTop w:val="0"/>
      <w:marBottom w:val="0"/>
      <w:divBdr>
        <w:top w:val="none" w:sz="0" w:space="0" w:color="auto"/>
        <w:left w:val="none" w:sz="0" w:space="0" w:color="auto"/>
        <w:bottom w:val="none" w:sz="0" w:space="0" w:color="auto"/>
        <w:right w:val="none" w:sz="0" w:space="0" w:color="auto"/>
      </w:divBdr>
    </w:div>
    <w:div w:id="711154474">
      <w:bodyDiv w:val="1"/>
      <w:marLeft w:val="0"/>
      <w:marRight w:val="0"/>
      <w:marTop w:val="0"/>
      <w:marBottom w:val="0"/>
      <w:divBdr>
        <w:top w:val="none" w:sz="0" w:space="0" w:color="auto"/>
        <w:left w:val="none" w:sz="0" w:space="0" w:color="auto"/>
        <w:bottom w:val="none" w:sz="0" w:space="0" w:color="auto"/>
        <w:right w:val="none" w:sz="0" w:space="0" w:color="auto"/>
      </w:divBdr>
    </w:div>
    <w:div w:id="748113803">
      <w:bodyDiv w:val="1"/>
      <w:marLeft w:val="0"/>
      <w:marRight w:val="0"/>
      <w:marTop w:val="0"/>
      <w:marBottom w:val="0"/>
      <w:divBdr>
        <w:top w:val="none" w:sz="0" w:space="0" w:color="auto"/>
        <w:left w:val="none" w:sz="0" w:space="0" w:color="auto"/>
        <w:bottom w:val="none" w:sz="0" w:space="0" w:color="auto"/>
        <w:right w:val="none" w:sz="0" w:space="0" w:color="auto"/>
      </w:divBdr>
      <w:divsChild>
        <w:div w:id="2007200554">
          <w:marLeft w:val="0"/>
          <w:marRight w:val="0"/>
          <w:marTop w:val="0"/>
          <w:marBottom w:val="0"/>
          <w:divBdr>
            <w:top w:val="none" w:sz="0" w:space="0" w:color="auto"/>
            <w:left w:val="none" w:sz="0" w:space="0" w:color="auto"/>
            <w:bottom w:val="none" w:sz="0" w:space="0" w:color="auto"/>
            <w:right w:val="none" w:sz="0" w:space="0" w:color="auto"/>
          </w:divBdr>
        </w:div>
      </w:divsChild>
    </w:div>
    <w:div w:id="783964178">
      <w:bodyDiv w:val="1"/>
      <w:marLeft w:val="0"/>
      <w:marRight w:val="0"/>
      <w:marTop w:val="0"/>
      <w:marBottom w:val="0"/>
      <w:divBdr>
        <w:top w:val="none" w:sz="0" w:space="0" w:color="auto"/>
        <w:left w:val="none" w:sz="0" w:space="0" w:color="auto"/>
        <w:bottom w:val="none" w:sz="0" w:space="0" w:color="auto"/>
        <w:right w:val="none" w:sz="0" w:space="0" w:color="auto"/>
      </w:divBdr>
      <w:divsChild>
        <w:div w:id="1865819958">
          <w:marLeft w:val="0"/>
          <w:marRight w:val="0"/>
          <w:marTop w:val="600"/>
          <w:marBottom w:val="0"/>
          <w:divBdr>
            <w:top w:val="none" w:sz="0" w:space="0" w:color="auto"/>
            <w:left w:val="none" w:sz="0" w:space="0" w:color="auto"/>
            <w:bottom w:val="none" w:sz="0" w:space="0" w:color="auto"/>
            <w:right w:val="none" w:sz="0" w:space="0" w:color="auto"/>
          </w:divBdr>
          <w:divsChild>
            <w:div w:id="325868247">
              <w:marLeft w:val="0"/>
              <w:marRight w:val="300"/>
              <w:marTop w:val="0"/>
              <w:marBottom w:val="0"/>
              <w:divBdr>
                <w:top w:val="none" w:sz="0" w:space="0" w:color="auto"/>
                <w:left w:val="none" w:sz="0" w:space="0" w:color="auto"/>
                <w:bottom w:val="none" w:sz="0" w:space="0" w:color="auto"/>
                <w:right w:val="none" w:sz="0" w:space="0" w:color="auto"/>
              </w:divBdr>
            </w:div>
            <w:div w:id="951783845">
              <w:marLeft w:val="1350"/>
              <w:marRight w:val="0"/>
              <w:marTop w:val="0"/>
              <w:marBottom w:val="240"/>
              <w:divBdr>
                <w:top w:val="single" w:sz="6" w:space="0" w:color="E9E9E9"/>
                <w:left w:val="none" w:sz="0" w:space="0" w:color="auto"/>
                <w:bottom w:val="single" w:sz="6" w:space="0" w:color="E9E9E9"/>
                <w:right w:val="none" w:sz="0" w:space="0" w:color="auto"/>
              </w:divBdr>
              <w:divsChild>
                <w:div w:id="190259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605969">
          <w:marLeft w:val="0"/>
          <w:marRight w:val="0"/>
          <w:marTop w:val="0"/>
          <w:marBottom w:val="0"/>
          <w:divBdr>
            <w:top w:val="none" w:sz="0" w:space="0" w:color="auto"/>
            <w:left w:val="none" w:sz="0" w:space="0" w:color="auto"/>
            <w:bottom w:val="none" w:sz="0" w:space="0" w:color="auto"/>
            <w:right w:val="none" w:sz="0" w:space="0" w:color="auto"/>
          </w:divBdr>
        </w:div>
      </w:divsChild>
    </w:div>
    <w:div w:id="1083141071">
      <w:bodyDiv w:val="1"/>
      <w:marLeft w:val="0"/>
      <w:marRight w:val="0"/>
      <w:marTop w:val="0"/>
      <w:marBottom w:val="0"/>
      <w:divBdr>
        <w:top w:val="none" w:sz="0" w:space="0" w:color="auto"/>
        <w:left w:val="none" w:sz="0" w:space="0" w:color="auto"/>
        <w:bottom w:val="none" w:sz="0" w:space="0" w:color="auto"/>
        <w:right w:val="none" w:sz="0" w:space="0" w:color="auto"/>
      </w:divBdr>
    </w:div>
    <w:div w:id="1135609417">
      <w:bodyDiv w:val="1"/>
      <w:marLeft w:val="0"/>
      <w:marRight w:val="0"/>
      <w:marTop w:val="0"/>
      <w:marBottom w:val="0"/>
      <w:divBdr>
        <w:top w:val="none" w:sz="0" w:space="0" w:color="auto"/>
        <w:left w:val="none" w:sz="0" w:space="0" w:color="auto"/>
        <w:bottom w:val="none" w:sz="0" w:space="0" w:color="auto"/>
        <w:right w:val="none" w:sz="0" w:space="0" w:color="auto"/>
      </w:divBdr>
    </w:div>
    <w:div w:id="1172911616">
      <w:bodyDiv w:val="1"/>
      <w:marLeft w:val="0"/>
      <w:marRight w:val="0"/>
      <w:marTop w:val="0"/>
      <w:marBottom w:val="0"/>
      <w:divBdr>
        <w:top w:val="none" w:sz="0" w:space="0" w:color="auto"/>
        <w:left w:val="none" w:sz="0" w:space="0" w:color="auto"/>
        <w:bottom w:val="none" w:sz="0" w:space="0" w:color="auto"/>
        <w:right w:val="none" w:sz="0" w:space="0" w:color="auto"/>
      </w:divBdr>
    </w:div>
    <w:div w:id="1221790024">
      <w:bodyDiv w:val="1"/>
      <w:marLeft w:val="0"/>
      <w:marRight w:val="0"/>
      <w:marTop w:val="0"/>
      <w:marBottom w:val="0"/>
      <w:divBdr>
        <w:top w:val="none" w:sz="0" w:space="0" w:color="auto"/>
        <w:left w:val="none" w:sz="0" w:space="0" w:color="auto"/>
        <w:bottom w:val="none" w:sz="0" w:space="0" w:color="auto"/>
        <w:right w:val="none" w:sz="0" w:space="0" w:color="auto"/>
      </w:divBdr>
      <w:divsChild>
        <w:div w:id="372310438">
          <w:marLeft w:val="0"/>
          <w:marRight w:val="0"/>
          <w:marTop w:val="0"/>
          <w:marBottom w:val="0"/>
          <w:divBdr>
            <w:top w:val="none" w:sz="0" w:space="0" w:color="auto"/>
            <w:left w:val="none" w:sz="0" w:space="0" w:color="auto"/>
            <w:bottom w:val="none" w:sz="0" w:space="0" w:color="auto"/>
            <w:right w:val="none" w:sz="0" w:space="0" w:color="auto"/>
          </w:divBdr>
        </w:div>
      </w:divsChild>
    </w:div>
    <w:div w:id="1243686176">
      <w:bodyDiv w:val="1"/>
      <w:marLeft w:val="0"/>
      <w:marRight w:val="0"/>
      <w:marTop w:val="0"/>
      <w:marBottom w:val="0"/>
      <w:divBdr>
        <w:top w:val="none" w:sz="0" w:space="0" w:color="auto"/>
        <w:left w:val="none" w:sz="0" w:space="0" w:color="auto"/>
        <w:bottom w:val="none" w:sz="0" w:space="0" w:color="auto"/>
        <w:right w:val="none" w:sz="0" w:space="0" w:color="auto"/>
      </w:divBdr>
      <w:divsChild>
        <w:div w:id="662703738">
          <w:marLeft w:val="0"/>
          <w:marRight w:val="0"/>
          <w:marTop w:val="0"/>
          <w:marBottom w:val="0"/>
          <w:divBdr>
            <w:top w:val="single" w:sz="2" w:space="0" w:color="D9D9E3"/>
            <w:left w:val="single" w:sz="2" w:space="0" w:color="D9D9E3"/>
            <w:bottom w:val="single" w:sz="2" w:space="0" w:color="D9D9E3"/>
            <w:right w:val="single" w:sz="2" w:space="0" w:color="D9D9E3"/>
          </w:divBdr>
          <w:divsChild>
            <w:div w:id="1329289243">
              <w:marLeft w:val="0"/>
              <w:marRight w:val="0"/>
              <w:marTop w:val="0"/>
              <w:marBottom w:val="0"/>
              <w:divBdr>
                <w:top w:val="single" w:sz="2" w:space="0" w:color="D9D9E3"/>
                <w:left w:val="single" w:sz="2" w:space="0" w:color="D9D9E3"/>
                <w:bottom w:val="single" w:sz="2" w:space="0" w:color="D9D9E3"/>
                <w:right w:val="single" w:sz="2" w:space="0" w:color="D9D9E3"/>
              </w:divBdr>
              <w:divsChild>
                <w:div w:id="1105073839">
                  <w:marLeft w:val="0"/>
                  <w:marRight w:val="0"/>
                  <w:marTop w:val="0"/>
                  <w:marBottom w:val="0"/>
                  <w:divBdr>
                    <w:top w:val="single" w:sz="2" w:space="0" w:color="D9D9E3"/>
                    <w:left w:val="single" w:sz="2" w:space="0" w:color="D9D9E3"/>
                    <w:bottom w:val="single" w:sz="2" w:space="0" w:color="D9D9E3"/>
                    <w:right w:val="single" w:sz="2" w:space="0" w:color="D9D9E3"/>
                  </w:divBdr>
                  <w:divsChild>
                    <w:div w:id="446243717">
                      <w:marLeft w:val="0"/>
                      <w:marRight w:val="0"/>
                      <w:marTop w:val="0"/>
                      <w:marBottom w:val="0"/>
                      <w:divBdr>
                        <w:top w:val="single" w:sz="2" w:space="0" w:color="D9D9E3"/>
                        <w:left w:val="single" w:sz="2" w:space="0" w:color="D9D9E3"/>
                        <w:bottom w:val="single" w:sz="2" w:space="0" w:color="D9D9E3"/>
                        <w:right w:val="single" w:sz="2" w:space="0" w:color="D9D9E3"/>
                      </w:divBdr>
                      <w:divsChild>
                        <w:div w:id="1964459811">
                          <w:marLeft w:val="0"/>
                          <w:marRight w:val="0"/>
                          <w:marTop w:val="0"/>
                          <w:marBottom w:val="0"/>
                          <w:divBdr>
                            <w:top w:val="single" w:sz="2" w:space="0" w:color="auto"/>
                            <w:left w:val="single" w:sz="2" w:space="0" w:color="auto"/>
                            <w:bottom w:val="single" w:sz="6" w:space="0" w:color="auto"/>
                            <w:right w:val="single" w:sz="2" w:space="0" w:color="auto"/>
                          </w:divBdr>
                          <w:divsChild>
                            <w:div w:id="298001830">
                              <w:marLeft w:val="0"/>
                              <w:marRight w:val="0"/>
                              <w:marTop w:val="100"/>
                              <w:marBottom w:val="100"/>
                              <w:divBdr>
                                <w:top w:val="single" w:sz="2" w:space="0" w:color="D9D9E3"/>
                                <w:left w:val="single" w:sz="2" w:space="0" w:color="D9D9E3"/>
                                <w:bottom w:val="single" w:sz="2" w:space="0" w:color="D9D9E3"/>
                                <w:right w:val="single" w:sz="2" w:space="0" w:color="D9D9E3"/>
                              </w:divBdr>
                              <w:divsChild>
                                <w:div w:id="507915167">
                                  <w:marLeft w:val="0"/>
                                  <w:marRight w:val="0"/>
                                  <w:marTop w:val="0"/>
                                  <w:marBottom w:val="0"/>
                                  <w:divBdr>
                                    <w:top w:val="single" w:sz="2" w:space="0" w:color="D9D9E3"/>
                                    <w:left w:val="single" w:sz="2" w:space="0" w:color="D9D9E3"/>
                                    <w:bottom w:val="single" w:sz="2" w:space="0" w:color="D9D9E3"/>
                                    <w:right w:val="single" w:sz="2" w:space="0" w:color="D9D9E3"/>
                                  </w:divBdr>
                                  <w:divsChild>
                                    <w:div w:id="807479496">
                                      <w:marLeft w:val="0"/>
                                      <w:marRight w:val="0"/>
                                      <w:marTop w:val="0"/>
                                      <w:marBottom w:val="0"/>
                                      <w:divBdr>
                                        <w:top w:val="single" w:sz="2" w:space="0" w:color="D9D9E3"/>
                                        <w:left w:val="single" w:sz="2" w:space="0" w:color="D9D9E3"/>
                                        <w:bottom w:val="single" w:sz="2" w:space="0" w:color="D9D9E3"/>
                                        <w:right w:val="single" w:sz="2" w:space="0" w:color="D9D9E3"/>
                                      </w:divBdr>
                                      <w:divsChild>
                                        <w:div w:id="2099056005">
                                          <w:marLeft w:val="0"/>
                                          <w:marRight w:val="0"/>
                                          <w:marTop w:val="0"/>
                                          <w:marBottom w:val="0"/>
                                          <w:divBdr>
                                            <w:top w:val="single" w:sz="2" w:space="0" w:color="D9D9E3"/>
                                            <w:left w:val="single" w:sz="2" w:space="0" w:color="D9D9E3"/>
                                            <w:bottom w:val="single" w:sz="2" w:space="0" w:color="D9D9E3"/>
                                            <w:right w:val="single" w:sz="2" w:space="0" w:color="D9D9E3"/>
                                          </w:divBdr>
                                          <w:divsChild>
                                            <w:div w:id="1528710806">
                                              <w:marLeft w:val="0"/>
                                              <w:marRight w:val="0"/>
                                              <w:marTop w:val="0"/>
                                              <w:marBottom w:val="0"/>
                                              <w:divBdr>
                                                <w:top w:val="single" w:sz="2" w:space="0" w:color="D9D9E3"/>
                                                <w:left w:val="single" w:sz="2" w:space="0" w:color="D9D9E3"/>
                                                <w:bottom w:val="single" w:sz="2" w:space="0" w:color="D9D9E3"/>
                                                <w:right w:val="single" w:sz="2" w:space="0" w:color="D9D9E3"/>
                                              </w:divBdr>
                                              <w:divsChild>
                                                <w:div w:id="969357609">
                                                  <w:marLeft w:val="0"/>
                                                  <w:marRight w:val="0"/>
                                                  <w:marTop w:val="0"/>
                                                  <w:marBottom w:val="0"/>
                                                  <w:divBdr>
                                                    <w:top w:val="single" w:sz="2" w:space="0" w:color="D9D9E3"/>
                                                    <w:left w:val="single" w:sz="2" w:space="0" w:color="D9D9E3"/>
                                                    <w:bottom w:val="single" w:sz="2" w:space="0" w:color="D9D9E3"/>
                                                    <w:right w:val="single" w:sz="2" w:space="0" w:color="D9D9E3"/>
                                                  </w:divBdr>
                                                  <w:divsChild>
                                                    <w:div w:id="120537851">
                                                      <w:marLeft w:val="0"/>
                                                      <w:marRight w:val="0"/>
                                                      <w:marTop w:val="0"/>
                                                      <w:marBottom w:val="0"/>
                                                      <w:divBdr>
                                                        <w:top w:val="single" w:sz="2" w:space="0" w:color="D9D9E3"/>
                                                        <w:left w:val="single" w:sz="2" w:space="0" w:color="D9D9E3"/>
                                                        <w:bottom w:val="single" w:sz="2" w:space="0" w:color="D9D9E3"/>
                                                        <w:right w:val="single" w:sz="2" w:space="0" w:color="D9D9E3"/>
                                                      </w:divBdr>
                                                    </w:div>
                                                    <w:div w:id="6868363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37889888">
          <w:marLeft w:val="0"/>
          <w:marRight w:val="0"/>
          <w:marTop w:val="0"/>
          <w:marBottom w:val="0"/>
          <w:divBdr>
            <w:top w:val="none" w:sz="0" w:space="0" w:color="auto"/>
            <w:left w:val="none" w:sz="0" w:space="0" w:color="auto"/>
            <w:bottom w:val="none" w:sz="0" w:space="0" w:color="auto"/>
            <w:right w:val="none" w:sz="0" w:space="0" w:color="auto"/>
          </w:divBdr>
          <w:divsChild>
            <w:div w:id="489369807">
              <w:marLeft w:val="0"/>
              <w:marRight w:val="0"/>
              <w:marTop w:val="0"/>
              <w:marBottom w:val="0"/>
              <w:divBdr>
                <w:top w:val="single" w:sz="2" w:space="0" w:color="D9D9E3"/>
                <w:left w:val="single" w:sz="2" w:space="0" w:color="D9D9E3"/>
                <w:bottom w:val="single" w:sz="2" w:space="0" w:color="D9D9E3"/>
                <w:right w:val="single" w:sz="2" w:space="0" w:color="D9D9E3"/>
              </w:divBdr>
              <w:divsChild>
                <w:div w:id="1235432432">
                  <w:marLeft w:val="0"/>
                  <w:marRight w:val="0"/>
                  <w:marTop w:val="0"/>
                  <w:marBottom w:val="0"/>
                  <w:divBdr>
                    <w:top w:val="single" w:sz="2" w:space="0" w:color="D9D9E3"/>
                    <w:left w:val="single" w:sz="2" w:space="0" w:color="D9D9E3"/>
                    <w:bottom w:val="single" w:sz="2" w:space="0" w:color="D9D9E3"/>
                    <w:right w:val="single" w:sz="2" w:space="0" w:color="D9D9E3"/>
                  </w:divBdr>
                  <w:divsChild>
                    <w:div w:id="1768235676">
                      <w:marLeft w:val="0"/>
                      <w:marRight w:val="0"/>
                      <w:marTop w:val="0"/>
                      <w:marBottom w:val="0"/>
                      <w:divBdr>
                        <w:top w:val="single" w:sz="2" w:space="0" w:color="D9D9E3"/>
                        <w:left w:val="single" w:sz="2" w:space="0" w:color="D9D9E3"/>
                        <w:bottom w:val="single" w:sz="2" w:space="0" w:color="D9D9E3"/>
                        <w:right w:val="single" w:sz="2" w:space="0" w:color="D9D9E3"/>
                      </w:divBdr>
                      <w:divsChild>
                        <w:div w:id="1582442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0469136">
      <w:bodyDiv w:val="1"/>
      <w:marLeft w:val="0"/>
      <w:marRight w:val="0"/>
      <w:marTop w:val="0"/>
      <w:marBottom w:val="0"/>
      <w:divBdr>
        <w:top w:val="none" w:sz="0" w:space="0" w:color="auto"/>
        <w:left w:val="none" w:sz="0" w:space="0" w:color="auto"/>
        <w:bottom w:val="none" w:sz="0" w:space="0" w:color="auto"/>
        <w:right w:val="none" w:sz="0" w:space="0" w:color="auto"/>
      </w:divBdr>
    </w:div>
    <w:div w:id="1444422974">
      <w:bodyDiv w:val="1"/>
      <w:marLeft w:val="0"/>
      <w:marRight w:val="0"/>
      <w:marTop w:val="0"/>
      <w:marBottom w:val="0"/>
      <w:divBdr>
        <w:top w:val="none" w:sz="0" w:space="0" w:color="auto"/>
        <w:left w:val="none" w:sz="0" w:space="0" w:color="auto"/>
        <w:bottom w:val="none" w:sz="0" w:space="0" w:color="auto"/>
        <w:right w:val="none" w:sz="0" w:space="0" w:color="auto"/>
      </w:divBdr>
    </w:div>
    <w:div w:id="1447576039">
      <w:bodyDiv w:val="1"/>
      <w:marLeft w:val="0"/>
      <w:marRight w:val="0"/>
      <w:marTop w:val="0"/>
      <w:marBottom w:val="0"/>
      <w:divBdr>
        <w:top w:val="none" w:sz="0" w:space="0" w:color="auto"/>
        <w:left w:val="none" w:sz="0" w:space="0" w:color="auto"/>
        <w:bottom w:val="none" w:sz="0" w:space="0" w:color="auto"/>
        <w:right w:val="none" w:sz="0" w:space="0" w:color="auto"/>
      </w:divBdr>
      <w:divsChild>
        <w:div w:id="1634140645">
          <w:marLeft w:val="0"/>
          <w:marRight w:val="0"/>
          <w:marTop w:val="0"/>
          <w:marBottom w:val="0"/>
          <w:divBdr>
            <w:top w:val="none" w:sz="0" w:space="0" w:color="auto"/>
            <w:left w:val="none" w:sz="0" w:space="0" w:color="auto"/>
            <w:bottom w:val="none" w:sz="0" w:space="0" w:color="auto"/>
            <w:right w:val="none" w:sz="0" w:space="0" w:color="auto"/>
          </w:divBdr>
          <w:divsChild>
            <w:div w:id="2069961579">
              <w:marLeft w:val="0"/>
              <w:marRight w:val="0"/>
              <w:marTop w:val="0"/>
              <w:marBottom w:val="0"/>
              <w:divBdr>
                <w:top w:val="none" w:sz="0" w:space="0" w:color="auto"/>
                <w:left w:val="none" w:sz="0" w:space="0" w:color="auto"/>
                <w:bottom w:val="none" w:sz="0" w:space="0" w:color="auto"/>
                <w:right w:val="none" w:sz="0" w:space="0" w:color="auto"/>
              </w:divBdr>
            </w:div>
          </w:divsChild>
        </w:div>
        <w:div w:id="673919021">
          <w:marLeft w:val="0"/>
          <w:marRight w:val="0"/>
          <w:marTop w:val="0"/>
          <w:marBottom w:val="0"/>
          <w:divBdr>
            <w:top w:val="none" w:sz="0" w:space="0" w:color="auto"/>
            <w:left w:val="none" w:sz="0" w:space="0" w:color="auto"/>
            <w:bottom w:val="none" w:sz="0" w:space="0" w:color="auto"/>
            <w:right w:val="none" w:sz="0" w:space="0" w:color="auto"/>
          </w:divBdr>
          <w:divsChild>
            <w:div w:id="9541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349321">
      <w:bodyDiv w:val="1"/>
      <w:marLeft w:val="0"/>
      <w:marRight w:val="0"/>
      <w:marTop w:val="0"/>
      <w:marBottom w:val="0"/>
      <w:divBdr>
        <w:top w:val="none" w:sz="0" w:space="0" w:color="auto"/>
        <w:left w:val="none" w:sz="0" w:space="0" w:color="auto"/>
        <w:bottom w:val="none" w:sz="0" w:space="0" w:color="auto"/>
        <w:right w:val="none" w:sz="0" w:space="0" w:color="auto"/>
      </w:divBdr>
    </w:div>
    <w:div w:id="1554272510">
      <w:bodyDiv w:val="1"/>
      <w:marLeft w:val="0"/>
      <w:marRight w:val="0"/>
      <w:marTop w:val="0"/>
      <w:marBottom w:val="0"/>
      <w:divBdr>
        <w:top w:val="none" w:sz="0" w:space="0" w:color="auto"/>
        <w:left w:val="none" w:sz="0" w:space="0" w:color="auto"/>
        <w:bottom w:val="none" w:sz="0" w:space="0" w:color="auto"/>
        <w:right w:val="none" w:sz="0" w:space="0" w:color="auto"/>
      </w:divBdr>
    </w:div>
    <w:div w:id="1786581887">
      <w:bodyDiv w:val="1"/>
      <w:marLeft w:val="0"/>
      <w:marRight w:val="0"/>
      <w:marTop w:val="0"/>
      <w:marBottom w:val="0"/>
      <w:divBdr>
        <w:top w:val="none" w:sz="0" w:space="0" w:color="auto"/>
        <w:left w:val="none" w:sz="0" w:space="0" w:color="auto"/>
        <w:bottom w:val="none" w:sz="0" w:space="0" w:color="auto"/>
        <w:right w:val="none" w:sz="0" w:space="0" w:color="auto"/>
      </w:divBdr>
      <w:divsChild>
        <w:div w:id="1580093265">
          <w:marLeft w:val="0"/>
          <w:marRight w:val="0"/>
          <w:marTop w:val="100"/>
          <w:marBottom w:val="100"/>
          <w:divBdr>
            <w:top w:val="none" w:sz="0" w:space="0" w:color="auto"/>
            <w:left w:val="none" w:sz="0" w:space="0" w:color="auto"/>
            <w:bottom w:val="none" w:sz="0" w:space="0" w:color="auto"/>
            <w:right w:val="none" w:sz="0" w:space="0" w:color="auto"/>
          </w:divBdr>
          <w:divsChild>
            <w:div w:id="174699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75542">
      <w:bodyDiv w:val="1"/>
      <w:marLeft w:val="0"/>
      <w:marRight w:val="0"/>
      <w:marTop w:val="0"/>
      <w:marBottom w:val="0"/>
      <w:divBdr>
        <w:top w:val="none" w:sz="0" w:space="0" w:color="auto"/>
        <w:left w:val="none" w:sz="0" w:space="0" w:color="auto"/>
        <w:bottom w:val="none" w:sz="0" w:space="0" w:color="auto"/>
        <w:right w:val="none" w:sz="0" w:space="0" w:color="auto"/>
      </w:divBdr>
    </w:div>
    <w:div w:id="212947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1.png"/><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image" Target="media/image34.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7.png"/><Relationship Id="rId43"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www.youtube.com/watch?v=lXEe11Sfwgo&amp;list=PLeySRPnY35dFQdgr7yzRYQxZjdnFdwjGC" TargetMode="External"/><Relationship Id="rId38" Type="http://schemas.openxmlformats.org/officeDocument/2006/relationships/image" Target="media/image30.png"/><Relationship Id="rId20" Type="http://schemas.openxmlformats.org/officeDocument/2006/relationships/image" Target="media/image13.png"/><Relationship Id="rId41" Type="http://schemas.openxmlformats.org/officeDocument/2006/relationships/image" Target="media/image33.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b:Source>
    <b:Tag>Pér19</b:Tag>
    <b:SourceType>InternetSite</b:SourceType>
    <b:Guid>{FD886387-A502-47B4-A27E-40D614F8F786}</b:Guid>
    <b:Title>definicion.de</b:Title>
    <b:Year>2019</b:Year>
    <b:YearAccessed>2020</b:YearAccessed>
    <b:MonthAccessed>Abril</b:MonthAccessed>
    <b:DayAccessed>15</b:DayAccessed>
    <b:URL>https://definicion.de/cuerpo-geometrico/</b:URL>
    <b:Author>
      <b:Author>
        <b:NameList>
          <b:Person>
            <b:Last>Pérez</b:Last>
            <b:First>Julián</b:First>
          </b:Person>
          <b:Person>
            <b:Last>Merino</b:Last>
            <b:First>María</b:First>
          </b:Person>
        </b:NameList>
      </b:Author>
    </b:Author>
    <b:RefOrder>2</b:RefOrder>
  </b:Source>
  <b:Source>
    <b:Tag>Sar09</b:Tag>
    <b:SourceType>InternetSite</b:SourceType>
    <b:Guid>{3844FBDD-C747-4D15-813B-97106D18B983}</b:Guid>
    <b:Title>http://dimensionmatematica.blogspot.com/</b:Title>
    <b:Year>2009</b:Year>
    <b:Month>Noviembre</b:Month>
    <b:Day>3</b:Day>
    <b:YearAccessed>2020</b:YearAccessed>
    <b:MonthAccessed>Abril</b:MonthAccessed>
    <b:DayAccessed>15</b:DayAccessed>
    <b:URL>http://dimensionmatematica.blogspot.com/2009/11/desarrollo-de-solidos-geometricos.html</b:URL>
    <b:Author>
      <b:Author>
        <b:NameList>
          <b:Person>
            <b:Last>Sarmiento</b:Last>
            <b:First>Sneyder</b:First>
          </b:Person>
        </b:NameList>
      </b:Author>
    </b:Author>
    <b:RefOrder>3</b:RefOrder>
  </b:Source>
</b:Sources>
</file>

<file path=customXml/itemProps1.xml><?xml version="1.0" encoding="utf-8"?>
<ds:datastoreItem xmlns:ds="http://schemas.openxmlformats.org/officeDocument/2006/customXml" ds:itemID="{3E57AB29-BB68-4773-B0D6-A63EEB3F5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9441</TotalTime>
  <Pages>26</Pages>
  <Words>1292</Words>
  <Characters>7106</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gina roselis garcia durango</cp:lastModifiedBy>
  <cp:revision>356</cp:revision>
  <cp:lastPrinted>2022-03-25T20:36:00Z</cp:lastPrinted>
  <dcterms:created xsi:type="dcterms:W3CDTF">2021-12-10T09:05:00Z</dcterms:created>
  <dcterms:modified xsi:type="dcterms:W3CDTF">2025-08-09T22:18:00Z</dcterms:modified>
</cp:coreProperties>
</file>